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E4A" w:rsidRPr="008A4569" w:rsidRDefault="00010E4A" w:rsidP="00010E4A">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rsidR="00010E4A" w:rsidRPr="008A4569" w:rsidRDefault="00010E4A" w:rsidP="00010E4A">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__________</w:t>
      </w:r>
    </w:p>
    <w:p w:rsidR="00010E4A" w:rsidRPr="008A4569" w:rsidRDefault="00010E4A" w:rsidP="00010E4A">
      <w:pPr>
        <w:spacing w:after="0" w:line="240" w:lineRule="auto"/>
        <w:jc w:val="center"/>
        <w:rPr>
          <w:rFonts w:ascii="Times New Roman" w:eastAsia="Times New Roman" w:hAnsi="Times New Roman" w:cs="Times New Roman"/>
          <w:lang w:eastAsia="ru-RU"/>
        </w:rPr>
      </w:pPr>
    </w:p>
    <w:p w:rsidR="00010E4A" w:rsidRPr="008A4569" w:rsidRDefault="00010E4A" w:rsidP="00010E4A">
      <w:pPr>
        <w:spacing w:after="0" w:line="240" w:lineRule="auto"/>
        <w:jc w:val="center"/>
        <w:rPr>
          <w:rFonts w:ascii="Times New Roman" w:eastAsia="Times New Roman" w:hAnsi="Times New Roman" w:cs="Times New Roman"/>
          <w:lang w:eastAsia="ru-RU"/>
        </w:rPr>
      </w:pPr>
    </w:p>
    <w:p w:rsidR="00010E4A" w:rsidRPr="008A4569" w:rsidRDefault="00010E4A" w:rsidP="00010E4A">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г. ___________</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«___» ______________20___г.</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proofErr w:type="gramStart"/>
      <w:r w:rsidRPr="008A4569">
        <w:rPr>
          <w:rFonts w:ascii="Times New Roman" w:eastAsia="Times New Roman" w:hAnsi="Times New Roman" w:cs="Times New Roman"/>
          <w:lang w:eastAsia="ru-RU"/>
        </w:rPr>
        <w:t xml:space="preserve">ОАО «ТГК-1», именуемое в дальнейшем «Заказчик» в лице </w:t>
      </w:r>
      <w:r w:rsidR="00A13193">
        <w:rPr>
          <w:rFonts w:ascii="Times New Roman" w:eastAsia="Times New Roman" w:hAnsi="Times New Roman" w:cs="Times New Roman"/>
          <w:lang w:eastAsia="ru-RU"/>
        </w:rPr>
        <w:t>Директора ПСДТУиИТ филиала «Невский» ОАО «ТГК-1» Диденко Игоря Юльевича</w:t>
      </w:r>
      <w:r w:rsidR="00A13193" w:rsidRPr="008A4569">
        <w:rPr>
          <w:rFonts w:ascii="Times New Roman" w:eastAsia="Times New Roman" w:hAnsi="Times New Roman" w:cs="Times New Roman"/>
          <w:lang w:eastAsia="ru-RU"/>
        </w:rPr>
        <w:t xml:space="preserve">, действующего на основании </w:t>
      </w:r>
      <w:r w:rsidR="00A13193">
        <w:rPr>
          <w:rFonts w:ascii="Times New Roman" w:eastAsia="Times New Roman" w:hAnsi="Times New Roman" w:cs="Times New Roman"/>
          <w:lang w:eastAsia="ru-RU"/>
        </w:rPr>
        <w:t>доверенности №</w:t>
      </w:r>
      <w:r w:rsidRPr="008A4569">
        <w:rPr>
          <w:rFonts w:ascii="Times New Roman" w:eastAsia="Times New Roman" w:hAnsi="Times New Roman" w:cs="Times New Roman"/>
          <w:lang w:eastAsia="ru-RU"/>
        </w:rPr>
        <w:t>____________,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roofErr w:type="gramEnd"/>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p>
    <w:p w:rsidR="00010E4A" w:rsidRPr="008A4569" w:rsidRDefault="00010E4A" w:rsidP="00010E4A">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1.1. </w:t>
      </w:r>
      <w:proofErr w:type="gramStart"/>
      <w:r w:rsidRPr="008A4569">
        <w:rPr>
          <w:rFonts w:ascii="Times New Roman" w:eastAsia="Times New Roman" w:hAnsi="Times New Roman" w:cs="Times New Roman"/>
          <w:lang w:eastAsia="ru-RU"/>
        </w:rPr>
        <w:t>Заказчик поручает, а Исполнитель принимает на себя обязательства по заданию Заказчика (Приложение № 1 к настоящему Договору) оказать услуги</w:t>
      </w:r>
      <w:r w:rsidR="00AC4613">
        <w:rPr>
          <w:rFonts w:ascii="Times New Roman" w:eastAsia="Times New Roman" w:hAnsi="Times New Roman" w:cs="Times New Roman"/>
          <w:lang w:eastAsia="ru-RU"/>
        </w:rPr>
        <w:t xml:space="preserve"> по</w:t>
      </w:r>
      <w:r w:rsidRPr="008A4569">
        <w:rPr>
          <w:rFonts w:ascii="Times New Roman" w:eastAsia="Times New Roman" w:hAnsi="Times New Roman" w:cs="Times New Roman"/>
          <w:lang w:eastAsia="ru-RU"/>
        </w:rPr>
        <w:t xml:space="preserve"> </w:t>
      </w:r>
      <w:r w:rsidR="00AC4613">
        <w:rPr>
          <w:rFonts w:ascii="Times New Roman" w:eastAsia="Times New Roman" w:hAnsi="Times New Roman" w:cs="Times New Roman"/>
          <w:lang w:eastAsia="ru-RU"/>
        </w:rPr>
        <w:t xml:space="preserve">Сопровождению </w:t>
      </w:r>
      <w:r w:rsidR="00E6216E">
        <w:rPr>
          <w:rFonts w:ascii="Times New Roman" w:eastAsia="Times New Roman" w:hAnsi="Times New Roman" w:cs="Times New Roman"/>
          <w:lang w:eastAsia="ru-RU"/>
        </w:rPr>
        <w:t>программного модуля «Аналитическое управление ТЭП», информационной системы расчетов ТЭП</w:t>
      </w:r>
      <w:r w:rsidR="001879F6">
        <w:rPr>
          <w:rFonts w:ascii="Times New Roman" w:eastAsia="Times New Roman" w:hAnsi="Times New Roman" w:cs="Times New Roman"/>
          <w:lang w:eastAsia="ru-RU"/>
        </w:rPr>
        <w:t xml:space="preserve"> (технико-экономические показатели)</w:t>
      </w:r>
      <w:r w:rsidR="00E6216E">
        <w:rPr>
          <w:rFonts w:ascii="Times New Roman" w:eastAsia="Times New Roman" w:hAnsi="Times New Roman" w:cs="Times New Roman"/>
          <w:lang w:eastAsia="ru-RU"/>
        </w:rPr>
        <w:t xml:space="preserve"> для ПТО</w:t>
      </w:r>
      <w:r w:rsidR="001879F6">
        <w:rPr>
          <w:rFonts w:ascii="Times New Roman" w:eastAsia="Times New Roman" w:hAnsi="Times New Roman" w:cs="Times New Roman"/>
          <w:lang w:eastAsia="ru-RU"/>
        </w:rPr>
        <w:t xml:space="preserve"> (производственно-технический отдел)</w:t>
      </w:r>
      <w:r w:rsidR="00E6216E">
        <w:rPr>
          <w:rFonts w:ascii="Times New Roman" w:eastAsia="Times New Roman" w:hAnsi="Times New Roman" w:cs="Times New Roman"/>
          <w:lang w:eastAsia="ru-RU"/>
        </w:rPr>
        <w:t xml:space="preserve"> ТЭЦ ОАО «ТГК-1»</w:t>
      </w:r>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roofErr w:type="gramEnd"/>
    </w:p>
    <w:p w:rsidR="00010E4A" w:rsidRPr="008A4569" w:rsidRDefault="00010E4A" w:rsidP="00010E4A">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r w:rsidR="00AC4613">
        <w:rPr>
          <w:rFonts w:ascii="Times New Roman" w:eastAsia="Times New Roman" w:hAnsi="Times New Roman" w:cs="Times New Roman"/>
          <w:lang w:eastAsia="ru-RU"/>
        </w:rPr>
        <w:t>01.01.2014 г.</w:t>
      </w:r>
      <w:r w:rsidR="00AC4613" w:rsidRPr="008A4569">
        <w:rPr>
          <w:rFonts w:ascii="Times New Roman" w:eastAsia="Times New Roman" w:hAnsi="Times New Roman" w:cs="Times New Roman"/>
          <w:lang w:eastAsia="ru-RU"/>
        </w:rPr>
        <w:t xml:space="preserve"> по </w:t>
      </w:r>
      <w:r w:rsidR="00AC4613">
        <w:rPr>
          <w:rFonts w:ascii="Times New Roman" w:eastAsia="Times New Roman" w:hAnsi="Times New Roman" w:cs="Times New Roman"/>
          <w:lang w:eastAsia="ru-RU"/>
        </w:rPr>
        <w:t>31.12.2014 г.</w:t>
      </w:r>
      <w:r w:rsidR="00AC4613" w:rsidRPr="008A4569">
        <w:rPr>
          <w:rFonts w:ascii="Times New Roman" w:eastAsia="Times New Roman" w:hAnsi="Times New Roman" w:cs="Times New Roman"/>
          <w:lang w:eastAsia="ru-RU"/>
        </w:rPr>
        <w:t xml:space="preserve"> </w:t>
      </w:r>
      <w:r w:rsidRPr="008A4569">
        <w:rPr>
          <w:rFonts w:ascii="Times New Roman" w:eastAsia="Times New Roman" w:hAnsi="Times New Roman" w:cs="Times New Roman"/>
          <w:lang w:eastAsia="ru-RU"/>
        </w:rPr>
        <w:t xml:space="preserve">Промежуточные сроки оказания услуг по отдельным этапам согласованы Сторонами в Графике оказания услуг (Приложение № </w:t>
      </w:r>
      <w:r w:rsidR="00BC01B6">
        <w:rPr>
          <w:rFonts w:ascii="Times New Roman" w:eastAsia="Times New Roman" w:hAnsi="Times New Roman" w:cs="Times New Roman"/>
          <w:lang w:eastAsia="ru-RU"/>
        </w:rPr>
        <w:t>1</w:t>
      </w:r>
      <w:r w:rsidRPr="008A4569">
        <w:rPr>
          <w:rFonts w:ascii="Times New Roman" w:eastAsia="Times New Roman" w:hAnsi="Times New Roman" w:cs="Times New Roman"/>
          <w:lang w:eastAsia="ru-RU"/>
        </w:rPr>
        <w:t xml:space="preserve"> к настоящему Договору)</w:t>
      </w:r>
      <w:r w:rsidRPr="008A4569">
        <w:rPr>
          <w:rFonts w:ascii="Times New Roman" w:eastAsia="Times New Roman" w:hAnsi="Times New Roman" w:cs="Times New Roman"/>
          <w:i/>
          <w:lang w:eastAsia="ru-RU"/>
        </w:rPr>
        <w:t>.</w:t>
      </w:r>
    </w:p>
    <w:p w:rsidR="00010E4A" w:rsidRPr="008A4569" w:rsidRDefault="00010E4A" w:rsidP="00010E4A">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r w:rsidR="00B2255E" w:rsidRPr="00B2255E">
        <w:rPr>
          <w:rFonts w:ascii="Times New Roman" w:eastAsia="Times New Roman" w:hAnsi="Times New Roman" w:cs="Times New Roman"/>
          <w:lang w:eastAsia="ru-RU"/>
        </w:rPr>
        <w:t xml:space="preserve"> </w:t>
      </w:r>
      <w:r w:rsidR="00AC4613">
        <w:rPr>
          <w:rFonts w:ascii="Times New Roman" w:eastAsia="Times New Roman" w:hAnsi="Times New Roman" w:cs="Times New Roman"/>
          <w:lang w:eastAsia="ru-RU"/>
        </w:rPr>
        <w:t xml:space="preserve">2 (двух) </w:t>
      </w:r>
      <w:r w:rsidRPr="008A4569">
        <w:rPr>
          <w:rFonts w:ascii="Times New Roman" w:eastAsia="Times New Roman" w:hAnsi="Times New Roman" w:cs="Times New Roman"/>
          <w:lang w:eastAsia="ru-RU"/>
        </w:rPr>
        <w:t xml:space="preserve">экземплярах, на </w:t>
      </w:r>
      <w:r w:rsidR="00AC4613">
        <w:rPr>
          <w:rFonts w:ascii="Times New Roman" w:eastAsia="Times New Roman" w:hAnsi="Times New Roman" w:cs="Times New Roman"/>
          <w:lang w:eastAsia="ru-RU"/>
        </w:rPr>
        <w:t xml:space="preserve">бумажном </w:t>
      </w:r>
      <w:r w:rsidRPr="008A4569">
        <w:rPr>
          <w:rFonts w:ascii="Times New Roman" w:eastAsia="Times New Roman" w:hAnsi="Times New Roman" w:cs="Times New Roman"/>
          <w:lang w:eastAsia="ru-RU"/>
        </w:rPr>
        <w:t xml:space="preserve">носителе. </w:t>
      </w:r>
    </w:p>
    <w:p w:rsidR="00010E4A" w:rsidRPr="00AC4613" w:rsidRDefault="00010E4A" w:rsidP="00010E4A">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lang w:eastAsia="ru-RU"/>
        </w:rPr>
      </w:pPr>
      <w:r w:rsidRPr="008A4569">
        <w:rPr>
          <w:rFonts w:ascii="Times New Roman" w:eastAsia="Times New Roman" w:hAnsi="Times New Roman" w:cs="Times New Roman"/>
          <w:spacing w:val="-14"/>
          <w:lang w:eastAsia="ru-RU"/>
        </w:rPr>
        <w:t xml:space="preserve">1.6. </w:t>
      </w:r>
      <w:r w:rsidRPr="00AC4613">
        <w:rPr>
          <w:rFonts w:ascii="Times New Roman" w:eastAsia="Times New Roman" w:hAnsi="Times New Roman" w:cs="Times New Roman"/>
          <w:lang w:eastAsia="ru-RU"/>
        </w:rPr>
        <w:t xml:space="preserve">Исполнитель гарантирует отсутствие </w:t>
      </w:r>
      <w:bookmarkStart w:id="0" w:name="_GoBack"/>
      <w:bookmarkEnd w:id="0"/>
      <w:r w:rsidRPr="00AC4613">
        <w:rPr>
          <w:rFonts w:ascii="Times New Roman" w:eastAsia="Times New Roman" w:hAnsi="Times New Roman" w:cs="Times New Roman"/>
          <w:lang w:eastAsia="ru-RU"/>
        </w:rPr>
        <w:t>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010E4A" w:rsidRPr="00AC4613" w:rsidRDefault="00010E4A" w:rsidP="00010E4A">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lang w:eastAsia="ru-RU"/>
        </w:rPr>
      </w:pPr>
      <w:r w:rsidRPr="00AC4613">
        <w:rPr>
          <w:rFonts w:ascii="Times New Roman" w:eastAsia="Times New Roman" w:hAnsi="Times New Roman" w:cs="Times New Roman"/>
          <w:lang w:eastAsia="ru-RU"/>
        </w:rPr>
        <w:t xml:space="preserve">1.7. Качество Услуг должно соответствовать </w:t>
      </w:r>
      <w:r w:rsidR="00AC4613">
        <w:rPr>
          <w:rFonts w:ascii="Times New Roman" w:eastAsia="Times New Roman" w:hAnsi="Times New Roman" w:cs="Times New Roman"/>
          <w:lang w:eastAsia="ru-RU"/>
        </w:rPr>
        <w:t>Соглашению об уровне сервиса (Приложение №</w:t>
      </w:r>
      <w:r w:rsidR="00BC01B6">
        <w:rPr>
          <w:rFonts w:ascii="Times New Roman" w:eastAsia="Times New Roman" w:hAnsi="Times New Roman" w:cs="Times New Roman"/>
          <w:lang w:eastAsia="ru-RU"/>
        </w:rPr>
        <w:t>2</w:t>
      </w:r>
      <w:r w:rsidR="00AC4613">
        <w:rPr>
          <w:rFonts w:ascii="Times New Roman" w:eastAsia="Times New Roman" w:hAnsi="Times New Roman" w:cs="Times New Roman"/>
          <w:lang w:eastAsia="ru-RU"/>
        </w:rPr>
        <w:t>)</w:t>
      </w:r>
      <w:r w:rsidRPr="00AC4613">
        <w:rPr>
          <w:rFonts w:ascii="Times New Roman" w:eastAsia="Times New Roman" w:hAnsi="Times New Roman" w:cs="Times New Roman"/>
          <w:lang w:eastAsia="ru-RU"/>
        </w:rPr>
        <w:t xml:space="preserve">. </w:t>
      </w:r>
    </w:p>
    <w:p w:rsidR="00010E4A" w:rsidRPr="00B33171" w:rsidRDefault="00010E4A" w:rsidP="00010E4A">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lang w:eastAsia="ru-RU"/>
        </w:rPr>
      </w:pPr>
      <w:r w:rsidRPr="008A4569">
        <w:rPr>
          <w:rFonts w:ascii="Times New Roman" w:eastAsia="Times New Roman" w:hAnsi="Times New Roman" w:cs="Times New Roman"/>
          <w:spacing w:val="-14"/>
          <w:lang w:eastAsia="ru-RU"/>
        </w:rPr>
        <w:t xml:space="preserve">1.8. </w:t>
      </w:r>
      <w:r w:rsidRPr="00B33171">
        <w:rPr>
          <w:rFonts w:ascii="Times New Roman" w:eastAsia="Times New Roman" w:hAnsi="Times New Roman" w:cs="Times New Roman"/>
          <w:lang w:eastAsia="ru-RU"/>
        </w:rPr>
        <w:t xml:space="preserve">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r w:rsidR="00B33171">
        <w:rPr>
          <w:rFonts w:ascii="Times New Roman" w:eastAsia="Times New Roman" w:hAnsi="Times New Roman" w:cs="Times New Roman"/>
          <w:lang w:eastAsia="ru-RU"/>
        </w:rPr>
        <w:t>08</w:t>
      </w:r>
      <w:r w:rsidRPr="00B33171">
        <w:rPr>
          <w:rFonts w:ascii="Times New Roman" w:eastAsia="Times New Roman" w:hAnsi="Times New Roman" w:cs="Times New Roman"/>
          <w:lang w:eastAsia="ru-RU"/>
        </w:rPr>
        <w:t xml:space="preserve"> час. </w:t>
      </w:r>
      <w:r w:rsidR="00B33171">
        <w:rPr>
          <w:rFonts w:ascii="Times New Roman" w:eastAsia="Times New Roman" w:hAnsi="Times New Roman" w:cs="Times New Roman"/>
          <w:lang w:eastAsia="ru-RU"/>
        </w:rPr>
        <w:t>30</w:t>
      </w:r>
      <w:r w:rsidRPr="00B33171">
        <w:rPr>
          <w:rFonts w:ascii="Times New Roman" w:eastAsia="Times New Roman" w:hAnsi="Times New Roman" w:cs="Times New Roman"/>
          <w:lang w:eastAsia="ru-RU"/>
        </w:rPr>
        <w:t xml:space="preserve"> мин. до </w:t>
      </w:r>
      <w:r w:rsidR="00B33171">
        <w:rPr>
          <w:rFonts w:ascii="Times New Roman" w:eastAsia="Times New Roman" w:hAnsi="Times New Roman" w:cs="Times New Roman"/>
          <w:lang w:eastAsia="ru-RU"/>
        </w:rPr>
        <w:t>1</w:t>
      </w:r>
      <w:r w:rsidR="00B2255E" w:rsidRPr="00B2255E">
        <w:rPr>
          <w:rFonts w:ascii="Times New Roman" w:eastAsia="Times New Roman" w:hAnsi="Times New Roman" w:cs="Times New Roman"/>
          <w:lang w:eastAsia="ru-RU"/>
        </w:rPr>
        <w:t>8</w:t>
      </w:r>
      <w:r w:rsidRPr="00B33171">
        <w:rPr>
          <w:rFonts w:ascii="Times New Roman" w:eastAsia="Times New Roman" w:hAnsi="Times New Roman" w:cs="Times New Roman"/>
          <w:lang w:eastAsia="ru-RU"/>
        </w:rPr>
        <w:t xml:space="preserve"> час. </w:t>
      </w:r>
      <w:r w:rsidR="00B2255E" w:rsidRPr="00B2255E">
        <w:rPr>
          <w:rFonts w:ascii="Times New Roman" w:eastAsia="Times New Roman" w:hAnsi="Times New Roman" w:cs="Times New Roman"/>
          <w:lang w:eastAsia="ru-RU"/>
        </w:rPr>
        <w:t>0</w:t>
      </w:r>
      <w:r w:rsidR="00B33171">
        <w:rPr>
          <w:rFonts w:ascii="Times New Roman" w:eastAsia="Times New Roman" w:hAnsi="Times New Roman" w:cs="Times New Roman"/>
          <w:lang w:eastAsia="ru-RU"/>
        </w:rPr>
        <w:t>0</w:t>
      </w:r>
      <w:r w:rsidRPr="00B33171">
        <w:rPr>
          <w:rFonts w:ascii="Times New Roman" w:eastAsia="Times New Roman" w:hAnsi="Times New Roman" w:cs="Times New Roman"/>
          <w:lang w:eastAsia="ru-RU"/>
        </w:rPr>
        <w:t xml:space="preserve"> мин.</w:t>
      </w:r>
      <w:r w:rsidR="00B33171">
        <w:rPr>
          <w:rFonts w:ascii="Times New Roman" w:eastAsia="Times New Roman" w:hAnsi="Times New Roman" w:cs="Times New Roman"/>
          <w:lang w:eastAsia="ru-RU"/>
        </w:rPr>
        <w:t>, по пятницам и предпраздничным дня с 0</w:t>
      </w:r>
      <w:r w:rsidR="00CA4421">
        <w:rPr>
          <w:rFonts w:ascii="Times New Roman" w:eastAsia="Times New Roman" w:hAnsi="Times New Roman" w:cs="Times New Roman"/>
          <w:lang w:eastAsia="ru-RU"/>
        </w:rPr>
        <w:t>9</w:t>
      </w:r>
      <w:r w:rsidR="00B33171">
        <w:rPr>
          <w:rFonts w:ascii="Times New Roman" w:eastAsia="Times New Roman" w:hAnsi="Times New Roman" w:cs="Times New Roman"/>
          <w:lang w:eastAsia="ru-RU"/>
        </w:rPr>
        <w:t xml:space="preserve"> час. 30 мин. до 1</w:t>
      </w:r>
      <w:r w:rsidR="00B2255E" w:rsidRPr="00B2255E">
        <w:rPr>
          <w:rFonts w:ascii="Times New Roman" w:eastAsia="Times New Roman" w:hAnsi="Times New Roman" w:cs="Times New Roman"/>
          <w:lang w:eastAsia="ru-RU"/>
        </w:rPr>
        <w:t>7</w:t>
      </w:r>
      <w:r w:rsidR="00B33171">
        <w:rPr>
          <w:rFonts w:ascii="Times New Roman" w:eastAsia="Times New Roman" w:hAnsi="Times New Roman" w:cs="Times New Roman"/>
          <w:lang w:eastAsia="ru-RU"/>
        </w:rPr>
        <w:t xml:space="preserve"> час. </w:t>
      </w:r>
      <w:r w:rsidR="00B2255E" w:rsidRPr="00226043">
        <w:rPr>
          <w:rFonts w:ascii="Times New Roman" w:eastAsia="Times New Roman" w:hAnsi="Times New Roman" w:cs="Times New Roman"/>
          <w:lang w:eastAsia="ru-RU"/>
        </w:rPr>
        <w:t>0</w:t>
      </w:r>
      <w:r w:rsidR="00B33171">
        <w:rPr>
          <w:rFonts w:ascii="Times New Roman" w:eastAsia="Times New Roman" w:hAnsi="Times New Roman" w:cs="Times New Roman"/>
          <w:lang w:eastAsia="ru-RU"/>
        </w:rPr>
        <w:t>0 мин.</w:t>
      </w:r>
    </w:p>
    <w:p w:rsidR="00010E4A" w:rsidRPr="008A4569" w:rsidRDefault="00010E4A" w:rsidP="00010E4A">
      <w:pPr>
        <w:autoSpaceDE w:val="0"/>
        <w:autoSpaceDN w:val="0"/>
        <w:adjustRightInd w:val="0"/>
        <w:spacing w:after="0" w:line="240" w:lineRule="auto"/>
        <w:rPr>
          <w:rFonts w:ascii="Times New Roman" w:eastAsia="Times New Roman" w:hAnsi="Times New Roman" w:cs="Times New Roman"/>
          <w:spacing w:val="-14"/>
          <w:lang w:eastAsia="ru-RU"/>
        </w:rPr>
      </w:pPr>
    </w:p>
    <w:p w:rsidR="00010E4A" w:rsidRPr="008A4569" w:rsidRDefault="00010E4A" w:rsidP="00010E4A">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010E4A" w:rsidRPr="00B33171"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w:t>
      </w:r>
      <w:r w:rsidRPr="00B33171">
        <w:rPr>
          <w:rFonts w:ascii="Times New Roman" w:eastAsia="Times New Roman" w:hAnsi="Times New Roman" w:cs="Times New Roman"/>
          <w:lang w:eastAsia="ru-RU"/>
        </w:rPr>
        <w:t>Довести до сведения собственных специалистов (сотрудников) условия о конфиденциальности настоящего Договора.</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2.1.5. Заказчик не предоставляет Исполнителю право ссылаться на факт заключения настоящего Договора.</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 Заказчик обязуется:</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w:t>
      </w:r>
      <w:r w:rsidR="007B59AB">
        <w:rPr>
          <w:rFonts w:ascii="Times New Roman" w:eastAsia="Times New Roman" w:hAnsi="Times New Roman" w:cs="Times New Roman"/>
          <w:lang w:eastAsia="ru-RU"/>
        </w:rPr>
        <w:t>1</w:t>
      </w:r>
      <w:r w:rsidRPr="008A4569">
        <w:rPr>
          <w:rFonts w:ascii="Times New Roman" w:eastAsia="Times New Roman" w:hAnsi="Times New Roman" w:cs="Times New Roman"/>
          <w:lang w:eastAsia="ru-RU"/>
        </w:rPr>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010E4A" w:rsidRPr="008A4569" w:rsidRDefault="00010E4A" w:rsidP="00010E4A">
      <w:pPr>
        <w:spacing w:after="0" w:line="240" w:lineRule="auto"/>
        <w:jc w:val="center"/>
        <w:rPr>
          <w:rFonts w:ascii="Times New Roman" w:eastAsia="Times New Roman" w:hAnsi="Times New Roman" w:cs="Times New Roman"/>
          <w:lang w:eastAsia="ru-RU"/>
        </w:rPr>
      </w:pPr>
    </w:p>
    <w:p w:rsidR="00010E4A" w:rsidRPr="008A4569" w:rsidRDefault="00010E4A" w:rsidP="00010E4A">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rsidR="00010E4A" w:rsidRPr="008A4569" w:rsidRDefault="00010E4A" w:rsidP="00010E4A">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в следующем порядке: </w:t>
      </w:r>
      <w:r w:rsidR="007B59AB">
        <w:rPr>
          <w:rFonts w:ascii="Times New Roman" w:eastAsia="Times New Roman" w:hAnsi="Times New Roman" w:cs="Times New Roman"/>
          <w:lang w:eastAsia="ru-RU"/>
        </w:rPr>
        <w:t>ежеквартально</w:t>
      </w:r>
      <w:r w:rsidRPr="008A4569">
        <w:rPr>
          <w:rFonts w:ascii="Times New Roman" w:eastAsia="Times New Roman" w:hAnsi="Times New Roman" w:cs="Times New Roman"/>
          <w:i/>
          <w:lang w:eastAsia="ru-RU"/>
        </w:rPr>
        <w:t xml:space="preserve">. </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3.2. Для надлежащего исполнения обязательств по настоящему Договору Заказчик предоставляет Исполнителю: </w:t>
      </w:r>
      <w:r w:rsidR="007B59AB">
        <w:rPr>
          <w:rFonts w:ascii="Times New Roman" w:eastAsia="Times New Roman" w:hAnsi="Times New Roman" w:cs="Times New Roman"/>
          <w:lang w:eastAsia="ru-RU"/>
        </w:rPr>
        <w:t>ежеквартальный отчет об оказанных услугах.</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3.3. По окончании исполнения обязательств в целом или отдельного этапа, определенного Графиком оказания услуг (Приложение № </w:t>
      </w:r>
      <w:r w:rsidR="00BC01B6">
        <w:rPr>
          <w:rFonts w:ascii="Times New Roman" w:eastAsia="Times New Roman" w:hAnsi="Times New Roman" w:cs="Times New Roman"/>
          <w:lang w:eastAsia="ru-RU"/>
        </w:rPr>
        <w:t>1</w:t>
      </w:r>
      <w:r w:rsidRPr="008A4569">
        <w:rPr>
          <w:rFonts w:ascii="Times New Roman" w:eastAsia="Times New Roman" w:hAnsi="Times New Roman" w:cs="Times New Roman"/>
          <w:lang w:eastAsia="ru-RU"/>
        </w:rPr>
        <w:t xml:space="preserve"> к настоящему Договору), Исполнитель направляет Заказчику в 3 (Трех) </w:t>
      </w:r>
      <w:proofErr w:type="spellStart"/>
      <w:r w:rsidRPr="008A4569">
        <w:rPr>
          <w:rFonts w:ascii="Times New Roman" w:eastAsia="Times New Roman" w:hAnsi="Times New Roman" w:cs="Times New Roman"/>
          <w:lang w:eastAsia="ru-RU"/>
        </w:rPr>
        <w:t>дневный</w:t>
      </w:r>
      <w:proofErr w:type="spellEnd"/>
      <w:r w:rsidRPr="008A4569">
        <w:rPr>
          <w:rFonts w:ascii="Times New Roman" w:eastAsia="Times New Roman" w:hAnsi="Times New Roman" w:cs="Times New Roman"/>
          <w:lang w:eastAsia="ru-RU"/>
        </w:rPr>
        <w:t xml:space="preserve"> срок в двух экземплярах Акт об оказании услуг,  а также счёт и счёт-фактуру. </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010E4A" w:rsidRPr="008A4569" w:rsidRDefault="007B59AB" w:rsidP="00010E4A">
      <w:pPr>
        <w:spacing w:after="0" w:line="240" w:lineRule="auto"/>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3.5.</w:t>
      </w:r>
      <w:r w:rsidR="00010E4A" w:rsidRPr="008A4569">
        <w:rPr>
          <w:rFonts w:ascii="Times New Roman" w:eastAsia="Times New Roman" w:hAnsi="Times New Roman" w:cs="Times New Roman"/>
          <w:lang w:eastAsia="ru-RU"/>
        </w:rPr>
        <w:t xml:space="preserve"> </w:t>
      </w:r>
      <w:proofErr w:type="gramStart"/>
      <w:r w:rsidR="00010E4A" w:rsidRPr="008A4569">
        <w:rPr>
          <w:rFonts w:ascii="Times New Roman" w:eastAsia="Times New Roman" w:hAnsi="Times New Roman" w:cs="Times New Roman"/>
          <w:lang w:eastAsia="ru-RU"/>
        </w:rPr>
        <w:t>С даты подписания</w:t>
      </w:r>
      <w:proofErr w:type="gramEnd"/>
      <w:r w:rsidR="00010E4A" w:rsidRPr="008A4569">
        <w:rPr>
          <w:rFonts w:ascii="Times New Roman" w:eastAsia="Times New Roman" w:hAnsi="Times New Roman" w:cs="Times New Roman"/>
          <w:lang w:eastAsia="ru-RU"/>
        </w:rPr>
        <w:t xml:space="preserve"> Акта об оказании услуг  Заказчик получает исключительное право на использование результатов оказания Услуг.</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010E4A" w:rsidRPr="008A4569" w:rsidRDefault="00010E4A" w:rsidP="00010E4A">
      <w:pPr>
        <w:autoSpaceDE w:val="0"/>
        <w:autoSpaceDN w:val="0"/>
        <w:adjustRightInd w:val="0"/>
        <w:spacing w:after="0" w:line="240" w:lineRule="auto"/>
        <w:rPr>
          <w:rFonts w:ascii="Times New Roman" w:eastAsia="Times New Roman" w:hAnsi="Times New Roman" w:cs="Times New Roman"/>
          <w:spacing w:val="-14"/>
          <w:lang w:eastAsia="ru-RU"/>
        </w:rPr>
      </w:pPr>
    </w:p>
    <w:p w:rsidR="00010E4A" w:rsidRPr="008A4569" w:rsidRDefault="00010E4A" w:rsidP="00010E4A">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4.1. </w:t>
      </w:r>
      <w:proofErr w:type="gramStart"/>
      <w:r w:rsidRPr="008A4569">
        <w:rPr>
          <w:rFonts w:ascii="Times New Roman" w:eastAsia="Times New Roman" w:hAnsi="Times New Roman" w:cs="Times New Roman"/>
          <w:lang w:eastAsia="ru-RU"/>
        </w:rPr>
        <w:t xml:space="preserve">Общая стоимость оказываемых Услуг составляет:________ рублей (_________ рублей ___ копеек), в </w:t>
      </w:r>
      <w:proofErr w:type="spellStart"/>
      <w:r w:rsidRPr="008A4569">
        <w:rPr>
          <w:rFonts w:ascii="Times New Roman" w:eastAsia="Times New Roman" w:hAnsi="Times New Roman" w:cs="Times New Roman"/>
          <w:lang w:eastAsia="ru-RU"/>
        </w:rPr>
        <w:t>т.ч</w:t>
      </w:r>
      <w:proofErr w:type="spellEnd"/>
      <w:r w:rsidRPr="008A4569">
        <w:rPr>
          <w:rFonts w:ascii="Times New Roman" w:eastAsia="Times New Roman" w:hAnsi="Times New Roman" w:cs="Times New Roman"/>
          <w:lang w:eastAsia="ru-RU"/>
        </w:rPr>
        <w:t>. НДС(18%) в размере: __________ рублей (______рублей _____копеек).</w:t>
      </w:r>
      <w:proofErr w:type="gramEnd"/>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7B59AB">
        <w:rPr>
          <w:rFonts w:ascii="Times New Roman" w:eastAsia="Times New Roman" w:hAnsi="Times New Roman" w:cs="Times New Roman"/>
          <w:lang w:eastAsia="ru-RU"/>
        </w:rPr>
        <w:t xml:space="preserve"> ее сторонами путем подписания дополнительного соглашения к настоящему Договору.</w:t>
      </w:r>
      <w:r w:rsidRPr="008A4569">
        <w:rPr>
          <w:rFonts w:ascii="Times New Roman" w:eastAsia="Times New Roman" w:hAnsi="Times New Roman" w:cs="Times New Roman"/>
          <w:spacing w:val="-14"/>
          <w:lang w:eastAsia="ru-RU"/>
        </w:rPr>
        <w:t xml:space="preserve"> </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4.2. В цену Договора включены</w:t>
      </w:r>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w:t>
      </w:r>
      <w:proofErr w:type="gramStart"/>
      <w:r w:rsidRPr="008A4569">
        <w:rPr>
          <w:rFonts w:ascii="Times New Roman" w:eastAsia="Times New Roman" w:hAnsi="Times New Roman" w:cs="Times New Roman"/>
          <w:lang w:eastAsia="ru-RU"/>
        </w:rPr>
        <w:t>с даты подписания</w:t>
      </w:r>
      <w:proofErr w:type="gramEnd"/>
      <w:r w:rsidRPr="008A4569">
        <w:rPr>
          <w:rFonts w:ascii="Times New Roman" w:eastAsia="Times New Roman" w:hAnsi="Times New Roman" w:cs="Times New Roman"/>
          <w:lang w:eastAsia="ru-RU"/>
        </w:rPr>
        <w:t xml:space="preserve"> Акта об оказании услуг.</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010E4A" w:rsidRPr="007B59AB" w:rsidRDefault="00010E4A" w:rsidP="007B59AB">
      <w:pPr>
        <w:tabs>
          <w:tab w:val="left" w:pos="1134"/>
        </w:tabs>
        <w:spacing w:after="0" w:line="240" w:lineRule="auto"/>
        <w:ind w:firstLine="1134"/>
        <w:jc w:val="both"/>
        <w:rPr>
          <w:rFonts w:ascii="Times New Roman" w:eastAsia="Times New Roman" w:hAnsi="Times New Roman" w:cs="Times New Roman"/>
          <w:lang w:eastAsia="ru-RU"/>
        </w:rPr>
      </w:pPr>
      <w:r w:rsidRPr="007B59AB">
        <w:rPr>
          <w:rFonts w:ascii="Times New Roman" w:eastAsia="Times New Roman" w:hAnsi="Times New Roman" w:cs="Times New Roman"/>
          <w:lang w:eastAsia="ru-RU"/>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010E4A" w:rsidRPr="008A4569" w:rsidRDefault="00010E4A" w:rsidP="00010E4A">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rsidR="00010E4A" w:rsidRPr="008A4569" w:rsidRDefault="00010E4A" w:rsidP="00010E4A">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5.3. За нарушение сроков оказания Услуг, указанных в</w:t>
      </w:r>
      <w:r w:rsidR="007B59AB" w:rsidRPr="007B59AB">
        <w:rPr>
          <w:rFonts w:ascii="Times New Roman" w:eastAsia="Times New Roman" w:hAnsi="Times New Roman" w:cs="Times New Roman"/>
          <w:lang w:eastAsia="ru-RU"/>
        </w:rPr>
        <w:t xml:space="preserve"> пункте 7.10, Приложения № </w:t>
      </w:r>
      <w:r w:rsidR="00BC01B6">
        <w:rPr>
          <w:rFonts w:ascii="Times New Roman" w:eastAsia="Times New Roman" w:hAnsi="Times New Roman" w:cs="Times New Roman"/>
          <w:lang w:eastAsia="ru-RU"/>
        </w:rPr>
        <w:t>2</w:t>
      </w:r>
      <w:r w:rsidRPr="008A4569">
        <w:rPr>
          <w:rFonts w:ascii="Times New Roman" w:eastAsia="Times New Roman" w:hAnsi="Times New Roman" w:cs="Times New Roman"/>
          <w:lang w:eastAsia="ru-RU"/>
        </w:rPr>
        <w:t>,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5.4. Уплата неустойки не освобождает Исполнителя от выполнения </w:t>
      </w:r>
      <w:r w:rsidR="007B59AB">
        <w:rPr>
          <w:rFonts w:ascii="Times New Roman" w:eastAsia="Times New Roman" w:hAnsi="Times New Roman" w:cs="Times New Roman"/>
          <w:lang w:eastAsia="ru-RU"/>
        </w:rPr>
        <w:t>принятых по настоящему Договору</w:t>
      </w:r>
      <w:r w:rsidRPr="008A4569">
        <w:rPr>
          <w:rFonts w:ascii="Times New Roman" w:eastAsia="Times New Roman" w:hAnsi="Times New Roman" w:cs="Times New Roman"/>
          <w:lang w:eastAsia="ru-RU"/>
        </w:rPr>
        <w:t xml:space="preserve"> обязательств и/или устранения нарушений.</w:t>
      </w:r>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010E4A" w:rsidRPr="008A4569" w:rsidRDefault="00010E4A" w:rsidP="00010E4A">
      <w:pPr>
        <w:spacing w:after="0" w:line="240" w:lineRule="auto"/>
        <w:ind w:firstLine="709"/>
        <w:jc w:val="both"/>
        <w:rPr>
          <w:rFonts w:ascii="Times New Roman" w:eastAsia="Times New Roman" w:hAnsi="Times New Roman" w:cs="Times New Roman"/>
          <w:lang w:eastAsia="ru-RU"/>
        </w:rPr>
      </w:pPr>
    </w:p>
    <w:p w:rsidR="00010E4A" w:rsidRPr="008A4569" w:rsidRDefault="00010E4A" w:rsidP="00010E4A">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1"/>
      <w:bookmarkEnd w:id="2"/>
      <w:r w:rsidRPr="008A4569">
        <w:rPr>
          <w:rFonts w:ascii="Times New Roman" w:eastAsia="Times New Roman" w:hAnsi="Times New Roman" w:cs="Times New Roman"/>
          <w:lang w:eastAsia="ru-RU"/>
        </w:rPr>
        <w:t>ФОРС-МАЖОР.</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bookmarkStart w:id="3" w:name="_Toc90385038"/>
      <w:bookmarkStart w:id="4"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6.2. </w:t>
      </w:r>
      <w:proofErr w:type="gramStart"/>
      <w:r w:rsidRPr="008A4569">
        <w:rPr>
          <w:rFonts w:ascii="Times New Roman" w:eastAsia="Times New Roman" w:hAnsi="Times New Roman" w:cs="Times New Roman"/>
          <w:lang w:eastAsia="ru-RU"/>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w:t>
      </w:r>
      <w:proofErr w:type="spellStart"/>
      <w:r w:rsidRPr="008A4569">
        <w:rPr>
          <w:rFonts w:ascii="Times New Roman" w:eastAsia="Times New Roman" w:hAnsi="Times New Roman" w:cs="Times New Roman"/>
          <w:lang w:eastAsia="ru-RU"/>
        </w:rPr>
        <w:t>дневный</w:t>
      </w:r>
      <w:proofErr w:type="spellEnd"/>
      <w:r w:rsidRPr="008A4569">
        <w:rPr>
          <w:rFonts w:ascii="Times New Roman" w:eastAsia="Times New Roman" w:hAnsi="Times New Roman" w:cs="Times New Roman"/>
          <w:lang w:eastAsia="ru-RU"/>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p>
    <w:p w:rsidR="00010E4A" w:rsidRPr="008A4569" w:rsidRDefault="00010E4A" w:rsidP="00010E4A">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7. </w:t>
      </w:r>
      <w:bookmarkEnd w:id="3"/>
      <w:bookmarkEnd w:id="4"/>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rsidR="00010E4A" w:rsidRPr="007B59AB" w:rsidRDefault="00010E4A" w:rsidP="007B59AB">
      <w:pPr>
        <w:spacing w:after="0" w:line="240" w:lineRule="auto"/>
        <w:ind w:firstLine="709"/>
        <w:jc w:val="both"/>
        <w:rPr>
          <w:rFonts w:ascii="Times New Roman" w:eastAsia="Times New Roman" w:hAnsi="Times New Roman" w:cs="Times New Roman"/>
          <w:lang w:eastAsia="ru-RU"/>
        </w:rPr>
      </w:pPr>
      <w:r w:rsidRPr="007B59AB">
        <w:rPr>
          <w:rFonts w:ascii="Times New Roman" w:eastAsia="Times New Roman" w:hAnsi="Times New Roman" w:cs="Times New Roman"/>
          <w:lang w:eastAsia="ru-RU"/>
        </w:rPr>
        <w:t>7.1</w:t>
      </w:r>
      <w:r w:rsidRPr="008A4569">
        <w:rPr>
          <w:rFonts w:ascii="Times New Roman" w:eastAsia="Times New Roman" w:hAnsi="Times New Roman" w:cs="Times New Roman"/>
          <w:snapToGrid w:val="0"/>
          <w:spacing w:val="-14"/>
          <w:lang w:eastAsia="ru-RU"/>
        </w:rPr>
        <w:t xml:space="preserve">. </w:t>
      </w:r>
      <w:r w:rsidRPr="007B59AB">
        <w:rPr>
          <w:rFonts w:ascii="Times New Roman" w:eastAsia="Times New Roman" w:hAnsi="Times New Roman" w:cs="Times New Roman"/>
          <w:lang w:eastAsia="ru-RU"/>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010E4A" w:rsidRPr="008A4569" w:rsidRDefault="00010E4A" w:rsidP="00010E4A">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010E4A" w:rsidRPr="008A4569" w:rsidRDefault="00010E4A" w:rsidP="00010E4A">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rsidR="00010E4A" w:rsidRPr="008A4569" w:rsidRDefault="00010E4A" w:rsidP="00010E4A">
      <w:pPr>
        <w:keepNext/>
        <w:suppressAutoHyphens/>
        <w:spacing w:after="0" w:line="240" w:lineRule="auto"/>
        <w:jc w:val="center"/>
        <w:outlineLvl w:val="1"/>
        <w:rPr>
          <w:rFonts w:ascii="Times New Roman" w:eastAsia="Times New Roman" w:hAnsi="Times New Roman" w:cs="Times New Roman"/>
          <w:snapToGrid w:val="0"/>
          <w:lang w:eastAsia="ru-RU"/>
        </w:rPr>
      </w:pPr>
      <w:bookmarkStart w:id="5" w:name="_Toc90385039"/>
      <w:bookmarkStart w:id="6" w:name="_Toc98253845"/>
      <w:r w:rsidRPr="008A4569">
        <w:rPr>
          <w:rFonts w:ascii="Times New Roman" w:eastAsia="Times New Roman" w:hAnsi="Times New Roman" w:cs="Times New Roman"/>
          <w:snapToGrid w:val="0"/>
          <w:lang w:eastAsia="ru-RU"/>
        </w:rPr>
        <w:t>8. КОНФИДЕНЦИАЛЬНОСТЬ</w:t>
      </w:r>
      <w:bookmarkEnd w:id="5"/>
      <w:bookmarkEnd w:id="6"/>
      <w:r w:rsidRPr="008A4569">
        <w:rPr>
          <w:rFonts w:ascii="Times New Roman" w:eastAsia="Times New Roman" w:hAnsi="Times New Roman" w:cs="Times New Roman"/>
          <w:snapToGrid w:val="0"/>
          <w:lang w:eastAsia="ru-RU"/>
        </w:rPr>
        <w:t>.</w:t>
      </w:r>
    </w:p>
    <w:p w:rsidR="00010E4A" w:rsidRPr="008A4569" w:rsidRDefault="00010E4A" w:rsidP="00010E4A">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010E4A" w:rsidRPr="008A4569" w:rsidRDefault="00010E4A" w:rsidP="00010E4A">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010E4A" w:rsidRPr="008A4569" w:rsidRDefault="00010E4A" w:rsidP="00010E4A">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rsidR="00010E4A" w:rsidRPr="008A4569" w:rsidRDefault="00010E4A" w:rsidP="00010E4A">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rsidR="00010E4A" w:rsidRPr="008A4569" w:rsidRDefault="00010E4A" w:rsidP="00010E4A">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rsidR="00010E4A" w:rsidRPr="008A4569" w:rsidRDefault="00010E4A" w:rsidP="00010E4A">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Настоящий Договор распространяет свое действие на прав</w:t>
      </w:r>
      <w:r w:rsidR="00541351">
        <w:rPr>
          <w:rFonts w:ascii="Times New Roman" w:eastAsia="Times New Roman" w:hAnsi="Times New Roman" w:cs="Times New Roman"/>
          <w:lang w:eastAsia="ru-RU"/>
        </w:rPr>
        <w:t xml:space="preserve">оотношения Сторон, возникшие с «01» января </w:t>
      </w:r>
      <w:r w:rsidRPr="008A4569">
        <w:rPr>
          <w:rFonts w:ascii="Times New Roman" w:eastAsia="Times New Roman" w:hAnsi="Times New Roman" w:cs="Times New Roman"/>
          <w:lang w:eastAsia="ru-RU"/>
        </w:rPr>
        <w:t>20</w:t>
      </w:r>
      <w:r w:rsidR="00541351">
        <w:rPr>
          <w:rFonts w:ascii="Times New Roman" w:eastAsia="Times New Roman" w:hAnsi="Times New Roman" w:cs="Times New Roman"/>
          <w:lang w:eastAsia="ru-RU"/>
        </w:rPr>
        <w:t>14</w:t>
      </w:r>
      <w:r w:rsidRPr="008A4569">
        <w:rPr>
          <w:rFonts w:ascii="Times New Roman" w:eastAsia="Times New Roman" w:hAnsi="Times New Roman" w:cs="Times New Roman"/>
          <w:lang w:eastAsia="ru-RU"/>
        </w:rPr>
        <w:t xml:space="preserve"> г.</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010E4A"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rsidR="00164F93" w:rsidRPr="00164F93" w:rsidRDefault="00164F93" w:rsidP="00164F93">
      <w:pPr>
        <w:spacing w:after="0" w:line="240" w:lineRule="auto"/>
        <w:ind w:firstLine="708"/>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9.7. И</w:t>
      </w:r>
      <w:r w:rsidRPr="00164F93">
        <w:rPr>
          <w:rFonts w:ascii="Times New Roman" w:eastAsia="Times New Roman" w:hAnsi="Times New Roman" w:cs="Times New Roman"/>
          <w:snapToGrid w:val="0"/>
          <w:lang w:eastAsia="ru-RU"/>
        </w:rPr>
        <w:t>сполнитель</w:t>
      </w:r>
      <w:r>
        <w:rPr>
          <w:rFonts w:ascii="Times New Roman" w:eastAsia="Times New Roman" w:hAnsi="Times New Roman" w:cs="Times New Roman"/>
          <w:snapToGrid w:val="0"/>
          <w:lang w:eastAsia="ru-RU"/>
        </w:rPr>
        <w:t xml:space="preserve"> </w:t>
      </w:r>
      <w:r w:rsidRPr="00164F93">
        <w:rPr>
          <w:rFonts w:ascii="Times New Roman" w:eastAsia="Times New Roman" w:hAnsi="Times New Roman" w:cs="Times New Roman"/>
          <w:snapToGrid w:val="0"/>
          <w:lang w:eastAsia="ru-RU"/>
        </w:rPr>
        <w:t xml:space="preserve">в течение </w:t>
      </w:r>
      <w:r>
        <w:rPr>
          <w:rFonts w:ascii="Times New Roman" w:eastAsia="Times New Roman" w:hAnsi="Times New Roman" w:cs="Times New Roman"/>
          <w:snapToGrid w:val="0"/>
          <w:lang w:eastAsia="ru-RU"/>
        </w:rPr>
        <w:t>5 (пяти)</w:t>
      </w:r>
      <w:r w:rsidRPr="00164F93">
        <w:rPr>
          <w:rFonts w:ascii="Times New Roman" w:eastAsia="Times New Roman" w:hAnsi="Times New Roman" w:cs="Times New Roman"/>
          <w:snapToGrid w:val="0"/>
          <w:lang w:eastAsia="ru-RU"/>
        </w:rPr>
        <w:t xml:space="preserve"> дн</w:t>
      </w:r>
      <w:r>
        <w:rPr>
          <w:rFonts w:ascii="Times New Roman" w:eastAsia="Times New Roman" w:hAnsi="Times New Roman" w:cs="Times New Roman"/>
          <w:snapToGrid w:val="0"/>
          <w:lang w:eastAsia="ru-RU"/>
        </w:rPr>
        <w:t xml:space="preserve">ей с момента получения запроса </w:t>
      </w:r>
      <w:r w:rsidRPr="00164F93">
        <w:rPr>
          <w:rFonts w:ascii="Times New Roman" w:eastAsia="Times New Roman" w:hAnsi="Times New Roman" w:cs="Times New Roman"/>
          <w:snapToGrid w:val="0"/>
          <w:lang w:eastAsia="ru-RU"/>
        </w:rPr>
        <w:t>представляет Заказчику документы, подтверждающие размер расходов, понесенных при оказании услуг по усмотрени</w:t>
      </w:r>
      <w:r>
        <w:rPr>
          <w:rFonts w:ascii="Times New Roman" w:eastAsia="Times New Roman" w:hAnsi="Times New Roman" w:cs="Times New Roman"/>
          <w:snapToGrid w:val="0"/>
          <w:lang w:eastAsia="ru-RU"/>
        </w:rPr>
        <w:t>ю Заказчика</w:t>
      </w:r>
      <w:r w:rsidRPr="00164F93">
        <w:rPr>
          <w:rFonts w:ascii="Times New Roman" w:eastAsia="Times New Roman" w:hAnsi="Times New Roman" w:cs="Times New Roman"/>
          <w:snapToGrid w:val="0"/>
          <w:lang w:eastAsia="ru-RU"/>
        </w:rPr>
        <w:t>.</w:t>
      </w:r>
    </w:p>
    <w:p w:rsidR="00164F93" w:rsidRDefault="00164F93" w:rsidP="00164F93">
      <w:pPr>
        <w:spacing w:after="0" w:line="240" w:lineRule="auto"/>
        <w:ind w:firstLine="708"/>
        <w:jc w:val="both"/>
        <w:rPr>
          <w:rFonts w:ascii="Times New Roman" w:eastAsia="Times New Roman" w:hAnsi="Times New Roman" w:cs="Times New Roman"/>
          <w:snapToGrid w:val="0"/>
          <w:lang w:eastAsia="ru-RU"/>
        </w:rPr>
      </w:pPr>
      <w:r w:rsidRPr="00164F93">
        <w:rPr>
          <w:rFonts w:ascii="Times New Roman" w:eastAsia="Times New Roman" w:hAnsi="Times New Roman" w:cs="Times New Roman"/>
          <w:snapToGrid w:val="0"/>
          <w:lang w:eastAsia="ru-RU"/>
        </w:rPr>
        <w:t>За несвоевременное представление документов Исполнитель уплачивает штраф 0,01% от суммы неподтвержденных расходов за каждый день просрочки</w:t>
      </w:r>
      <w:r>
        <w:rPr>
          <w:rFonts w:ascii="Times New Roman" w:eastAsia="Times New Roman" w:hAnsi="Times New Roman" w:cs="Times New Roman"/>
          <w:snapToGrid w:val="0"/>
          <w:lang w:eastAsia="ru-RU"/>
        </w:rPr>
        <w:t>.</w:t>
      </w:r>
    </w:p>
    <w:p w:rsidR="00164F93" w:rsidRPr="001338D6" w:rsidRDefault="00164F93" w:rsidP="00164F93">
      <w:pPr>
        <w:spacing w:after="0" w:line="240" w:lineRule="auto"/>
        <w:ind w:firstLine="708"/>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 xml:space="preserve">9.8. </w:t>
      </w:r>
      <w:r w:rsidR="00150685" w:rsidRPr="00150685">
        <w:rPr>
          <w:rFonts w:ascii="Times New Roman" w:eastAsia="Times New Roman" w:hAnsi="Times New Roman" w:cs="Times New Roman"/>
          <w:snapToGrid w:val="0"/>
          <w:lang w:eastAsia="ru-RU"/>
        </w:rPr>
        <w:t xml:space="preserve">Исполнитель дает свое согласие на передачу в ОАО «Газпром» документов, предоставляемых по п. 9.7. Исполнитель обязуется внести условия указанные в </w:t>
      </w:r>
      <w:proofErr w:type="spellStart"/>
      <w:r w:rsidR="00150685" w:rsidRPr="00150685">
        <w:rPr>
          <w:rFonts w:ascii="Times New Roman" w:eastAsia="Times New Roman" w:hAnsi="Times New Roman" w:cs="Times New Roman"/>
          <w:snapToGrid w:val="0"/>
          <w:lang w:eastAsia="ru-RU"/>
        </w:rPr>
        <w:t>п.п</w:t>
      </w:r>
      <w:proofErr w:type="spellEnd"/>
      <w:r w:rsidR="00150685" w:rsidRPr="00150685">
        <w:rPr>
          <w:rFonts w:ascii="Times New Roman" w:eastAsia="Times New Roman" w:hAnsi="Times New Roman" w:cs="Times New Roman"/>
          <w:snapToGrid w:val="0"/>
          <w:lang w:eastAsia="ru-RU"/>
        </w:rPr>
        <w:t>. 9.7, 9.8 настоящего Договора по всей цепочке договорных отношений до непосредственных Исполнителей.</w:t>
      </w:r>
    </w:p>
    <w:p w:rsidR="005C3AFA" w:rsidRPr="003913DA" w:rsidRDefault="00010E4A" w:rsidP="005C3AFA">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t>9.</w:t>
      </w:r>
      <w:r w:rsidR="001338D6">
        <w:rPr>
          <w:rFonts w:ascii="Times New Roman" w:eastAsia="Times New Roman" w:hAnsi="Times New Roman" w:cs="Times New Roman"/>
          <w:snapToGrid w:val="0"/>
          <w:lang w:eastAsia="ru-RU"/>
        </w:rPr>
        <w:t>9</w:t>
      </w:r>
      <w:r w:rsidRPr="008A4569">
        <w:rPr>
          <w:rFonts w:ascii="Times New Roman" w:eastAsia="Times New Roman" w:hAnsi="Times New Roman" w:cs="Times New Roman"/>
          <w:snapToGrid w:val="0"/>
          <w:lang w:eastAsia="ru-RU"/>
        </w:rPr>
        <w:t xml:space="preserve">. </w:t>
      </w:r>
      <w:r w:rsidR="005C3AFA"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r w:rsidR="005C3AFA">
        <w:rPr>
          <w:rFonts w:ascii="Times New Roman" w:eastAsia="Times New Roman" w:hAnsi="Times New Roman" w:cs="Times New Roman"/>
          <w:snapToGrid w:val="0"/>
          <w:shd w:val="clear" w:color="auto" w:fill="FFFFFF"/>
          <w:lang w:eastAsia="ru-RU"/>
        </w:rPr>
        <w:t>Исполнителя</w:t>
      </w:r>
      <w:r w:rsidR="005C3AFA" w:rsidRPr="003913DA">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исполнительных органах</w:t>
      </w:r>
      <w:r w:rsidR="005C3AFA">
        <w:rPr>
          <w:rFonts w:ascii="Times New Roman" w:eastAsia="Times New Roman" w:hAnsi="Times New Roman" w:cs="Times New Roman"/>
          <w:snapToGrid w:val="0"/>
          <w:shd w:val="clear" w:color="auto" w:fill="FFFFFF"/>
          <w:lang w:eastAsia="ru-RU"/>
        </w:rPr>
        <w:t xml:space="preserve"> Исполнителя</w:t>
      </w:r>
      <w:r w:rsidR="005C3AFA" w:rsidRPr="003913DA">
        <w:rPr>
          <w:rFonts w:ascii="Times New Roman" w:eastAsia="Times New Roman" w:hAnsi="Times New Roman" w:cs="Times New Roman"/>
          <w:snapToGrid w:val="0"/>
          <w:shd w:val="clear" w:color="auto" w:fill="FFFFFF"/>
          <w:lang w:eastAsia="ru-RU"/>
        </w:rPr>
        <w:t xml:space="preserve"> последний представляет </w:t>
      </w:r>
      <w:r w:rsidR="005C3AFA">
        <w:rPr>
          <w:rFonts w:ascii="Times New Roman" w:eastAsia="Times New Roman" w:hAnsi="Times New Roman" w:cs="Times New Roman"/>
          <w:snapToGrid w:val="0"/>
          <w:shd w:val="clear" w:color="auto" w:fill="FFFFFF"/>
          <w:lang w:eastAsia="ru-RU"/>
        </w:rPr>
        <w:t>Заказчику</w:t>
      </w:r>
      <w:r w:rsidR="005C3AFA" w:rsidRPr="003913DA">
        <w:rPr>
          <w:rFonts w:ascii="Times New Roman" w:eastAsia="Times New Roman" w:hAnsi="Times New Roman" w:cs="Times New Roman"/>
          <w:snapToGrid w:val="0"/>
          <w:shd w:val="clear" w:color="auto" w:fill="FFFFFF"/>
          <w:lang w:eastAsia="ru-RU"/>
        </w:rPr>
        <w:t xml:space="preserve"> информацию об изменениях по адресу электронной почты</w:t>
      </w:r>
      <w:r w:rsidR="005C3AFA">
        <w:rPr>
          <w:rFonts w:ascii="Times New Roman" w:eastAsia="Times New Roman" w:hAnsi="Times New Roman" w:cs="Times New Roman"/>
          <w:snapToGrid w:val="0"/>
          <w:shd w:val="clear" w:color="auto" w:fill="FFFFFF"/>
          <w:lang w:eastAsia="ru-RU"/>
        </w:rPr>
        <w:t xml:space="preserve"> </w:t>
      </w:r>
      <w:hyperlink r:id="rId8" w:history="1">
        <w:r w:rsidR="005C3AFA" w:rsidRPr="00E24DBC">
          <w:rPr>
            <w:rStyle w:val="ab"/>
            <w:rFonts w:ascii="Times New Roman" w:eastAsia="Times New Roman" w:hAnsi="Times New Roman" w:cs="Times New Roman"/>
            <w:snapToGrid w:val="0"/>
            <w:shd w:val="clear" w:color="auto" w:fill="FFFFFF"/>
            <w:lang w:val="en-US" w:eastAsia="ru-RU"/>
          </w:rPr>
          <w:t>Didenko</w:t>
        </w:r>
        <w:r w:rsidR="005C3AFA" w:rsidRPr="00E24DBC">
          <w:rPr>
            <w:rStyle w:val="ab"/>
            <w:rFonts w:ascii="Times New Roman" w:eastAsia="Times New Roman" w:hAnsi="Times New Roman" w:cs="Times New Roman"/>
            <w:snapToGrid w:val="0"/>
            <w:shd w:val="clear" w:color="auto" w:fill="FFFFFF"/>
            <w:lang w:eastAsia="ru-RU"/>
          </w:rPr>
          <w:t>.</w:t>
        </w:r>
        <w:r w:rsidR="005C3AFA" w:rsidRPr="00E24DBC">
          <w:rPr>
            <w:rStyle w:val="ab"/>
            <w:rFonts w:ascii="Times New Roman" w:eastAsia="Times New Roman" w:hAnsi="Times New Roman" w:cs="Times New Roman"/>
            <w:snapToGrid w:val="0"/>
            <w:shd w:val="clear" w:color="auto" w:fill="FFFFFF"/>
            <w:lang w:val="en-US" w:eastAsia="ru-RU"/>
          </w:rPr>
          <w:t>IU</w:t>
        </w:r>
        <w:r w:rsidR="005C3AFA" w:rsidRPr="00E24DBC">
          <w:rPr>
            <w:rStyle w:val="ab"/>
            <w:rFonts w:ascii="Times New Roman" w:eastAsia="Times New Roman" w:hAnsi="Times New Roman" w:cs="Times New Roman"/>
            <w:snapToGrid w:val="0"/>
            <w:shd w:val="clear" w:color="auto" w:fill="FFFFFF"/>
            <w:lang w:eastAsia="ru-RU"/>
          </w:rPr>
          <w:t>@</w:t>
        </w:r>
        <w:r w:rsidR="005C3AFA" w:rsidRPr="00E24DBC">
          <w:rPr>
            <w:rStyle w:val="ab"/>
            <w:rFonts w:ascii="Times New Roman" w:eastAsia="Times New Roman" w:hAnsi="Times New Roman" w:cs="Times New Roman"/>
            <w:snapToGrid w:val="0"/>
            <w:shd w:val="clear" w:color="auto" w:fill="FFFFFF"/>
            <w:lang w:val="en-US" w:eastAsia="ru-RU"/>
          </w:rPr>
          <w:t>tgc</w:t>
        </w:r>
        <w:r w:rsidR="005C3AFA" w:rsidRPr="00E24DBC">
          <w:rPr>
            <w:rStyle w:val="ab"/>
            <w:rFonts w:ascii="Times New Roman" w:eastAsia="Times New Roman" w:hAnsi="Times New Roman" w:cs="Times New Roman"/>
            <w:snapToGrid w:val="0"/>
            <w:shd w:val="clear" w:color="auto" w:fill="FFFFFF"/>
            <w:lang w:eastAsia="ru-RU"/>
          </w:rPr>
          <w:t>1.</w:t>
        </w:r>
        <w:proofErr w:type="spellStart"/>
        <w:r w:rsidR="005C3AFA" w:rsidRPr="00E24DBC">
          <w:rPr>
            <w:rStyle w:val="ab"/>
            <w:rFonts w:ascii="Times New Roman" w:eastAsia="Times New Roman" w:hAnsi="Times New Roman" w:cs="Times New Roman"/>
            <w:snapToGrid w:val="0"/>
            <w:shd w:val="clear" w:color="auto" w:fill="FFFFFF"/>
            <w:lang w:val="en-US" w:eastAsia="ru-RU"/>
          </w:rPr>
          <w:t>ru</w:t>
        </w:r>
        <w:proofErr w:type="spellEnd"/>
      </w:hyperlink>
      <w:r w:rsidR="005C3AFA" w:rsidRPr="00806A77">
        <w:rPr>
          <w:rFonts w:ascii="Times New Roman" w:eastAsia="Times New Roman" w:hAnsi="Times New Roman" w:cs="Times New Roman"/>
          <w:snapToGrid w:val="0"/>
          <w:shd w:val="clear" w:color="auto" w:fill="FFFFFF"/>
          <w:lang w:eastAsia="ru-RU"/>
        </w:rPr>
        <w:t xml:space="preserve"> </w:t>
      </w:r>
      <w:r w:rsidR="005C3AFA" w:rsidRPr="003913DA">
        <w:rPr>
          <w:rFonts w:ascii="Times New Roman" w:eastAsia="Times New Roman" w:hAnsi="Times New Roman" w:cs="Times New Roman"/>
          <w:snapToGrid w:val="0"/>
          <w:shd w:val="clear" w:color="auto" w:fill="FFFFFF"/>
          <w:lang w:eastAsia="ru-RU"/>
        </w:rPr>
        <w:t>в течение 5 (пяти) календарных дней после таких изменений с подтверждением соответствующими документами.</w:t>
      </w:r>
    </w:p>
    <w:p w:rsidR="00010E4A" w:rsidRPr="003913DA" w:rsidRDefault="005C3AFA" w:rsidP="005C3AFA">
      <w:pPr>
        <w:spacing w:after="0" w:line="240" w:lineRule="auto"/>
        <w:ind w:firstLine="708"/>
        <w:jc w:val="both"/>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Заказчик</w:t>
      </w:r>
      <w:r w:rsidRPr="003913DA">
        <w:rPr>
          <w:rFonts w:ascii="Times New Roman" w:eastAsia="Times New Roman" w:hAnsi="Times New Roman" w:cs="Times New Roman"/>
          <w:shd w:val="clear" w:color="auto" w:fill="FFFFFF"/>
        </w:rPr>
        <w:t xml:space="preserve"> вправе в одностороннем порядке отказаться от исполнения договора в случае неисполнения </w:t>
      </w:r>
      <w:r>
        <w:rPr>
          <w:rFonts w:ascii="Times New Roman" w:eastAsia="Times New Roman" w:hAnsi="Times New Roman" w:cs="Times New Roman"/>
          <w:shd w:val="clear" w:color="auto" w:fill="FFFFFF"/>
        </w:rPr>
        <w:t>Исполнителем</w:t>
      </w:r>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w:t>
      </w:r>
      <w:r>
        <w:rPr>
          <w:rFonts w:ascii="Times New Roman" w:eastAsia="Times New Roman" w:hAnsi="Times New Roman" w:cs="Times New Roman"/>
          <w:shd w:val="clear" w:color="auto" w:fill="FFFFFF"/>
        </w:rPr>
        <w:t xml:space="preserve"> </w:t>
      </w:r>
      <w:r w:rsidRPr="003913DA">
        <w:rPr>
          <w:rFonts w:ascii="Times New Roman" w:eastAsia="Times New Roman" w:hAnsi="Times New Roman" w:cs="Times New Roman"/>
          <w:shd w:val="clear" w:color="auto" w:fill="FFFFFF"/>
        </w:rPr>
        <w:t xml:space="preserve">В этом случае настоящий договор считается расторгнутым с даты получения </w:t>
      </w:r>
      <w:r>
        <w:rPr>
          <w:rFonts w:ascii="Times New Roman" w:eastAsia="Times New Roman" w:hAnsi="Times New Roman" w:cs="Times New Roman"/>
          <w:shd w:val="clear" w:color="auto" w:fill="FFFFFF"/>
        </w:rPr>
        <w:t>Исполнителем</w:t>
      </w:r>
      <w:r w:rsidRPr="003913DA">
        <w:rPr>
          <w:rFonts w:ascii="Times New Roman" w:eastAsia="Times New Roman" w:hAnsi="Times New Roman" w:cs="Times New Roman"/>
          <w:shd w:val="clear" w:color="auto" w:fill="FFFFFF"/>
        </w:rPr>
        <w:t xml:space="preserve"> письменного уведомления </w:t>
      </w:r>
      <w:r>
        <w:rPr>
          <w:rFonts w:ascii="Times New Roman" w:eastAsia="Times New Roman" w:hAnsi="Times New Roman" w:cs="Times New Roman"/>
          <w:shd w:val="clear" w:color="auto" w:fill="FFFFFF"/>
        </w:rPr>
        <w:t>Заказчика</w:t>
      </w:r>
      <w:r w:rsidRPr="003913DA">
        <w:rPr>
          <w:rFonts w:ascii="Times New Roman" w:eastAsia="Times New Roman" w:hAnsi="Times New Roman" w:cs="Times New Roman"/>
          <w:shd w:val="clear" w:color="auto" w:fill="FFFFFF"/>
        </w:rPr>
        <w:t xml:space="preserve"> об отказе от исполнения договора или с иной даты, указанной в таком уведомлении.</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w:t>
      </w:r>
      <w:r w:rsidR="001338D6">
        <w:rPr>
          <w:rFonts w:ascii="Times New Roman" w:eastAsia="Times New Roman" w:hAnsi="Times New Roman" w:cs="Times New Roman"/>
          <w:snapToGrid w:val="0"/>
          <w:lang w:eastAsia="ru-RU"/>
        </w:rPr>
        <w:t>10</w:t>
      </w:r>
      <w:r w:rsidRPr="008A4569">
        <w:rPr>
          <w:rFonts w:ascii="Times New Roman" w:eastAsia="Times New Roman" w:hAnsi="Times New Roman" w:cs="Times New Roman"/>
          <w:snapToGrid w:val="0"/>
          <w:lang w:eastAsia="ru-RU"/>
        </w:rPr>
        <w:t>. После подписания  настоящего Договора, все предыдущие письменные и устные соглашения, переговоры и переписка между сторонами теряют силу.</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w:t>
      </w:r>
      <w:r w:rsidR="001338D6">
        <w:rPr>
          <w:rFonts w:ascii="Times New Roman" w:eastAsia="Times New Roman" w:hAnsi="Times New Roman" w:cs="Times New Roman"/>
          <w:snapToGrid w:val="0"/>
          <w:lang w:eastAsia="ru-RU"/>
        </w:rPr>
        <w:t>11</w:t>
      </w:r>
      <w:r w:rsidRPr="008A4569">
        <w:rPr>
          <w:rFonts w:ascii="Times New Roman" w:eastAsia="Times New Roman" w:hAnsi="Times New Roman" w:cs="Times New Roman"/>
          <w:snapToGrid w:val="0"/>
          <w:lang w:eastAsia="ru-RU"/>
        </w:rPr>
        <w:t>. Настоящий Договор составлен в 2 (двух) экземплярах, имеющих одинаковую юридическую силу, по одному для каждой из Сторон.</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w:t>
      </w:r>
      <w:r w:rsidR="001338D6">
        <w:rPr>
          <w:rFonts w:ascii="Times New Roman" w:eastAsia="Times New Roman" w:hAnsi="Times New Roman" w:cs="Times New Roman"/>
          <w:snapToGrid w:val="0"/>
          <w:lang w:eastAsia="ru-RU"/>
        </w:rPr>
        <w:t>2</w:t>
      </w:r>
      <w:r w:rsidRPr="008A4569">
        <w:rPr>
          <w:rFonts w:ascii="Times New Roman" w:eastAsia="Times New Roman" w:hAnsi="Times New Roman" w:cs="Times New Roman"/>
          <w:snapToGrid w:val="0"/>
          <w:lang w:eastAsia="ru-RU"/>
        </w:rPr>
        <w:t>.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w:t>
      </w:r>
      <w:r w:rsidR="001338D6">
        <w:rPr>
          <w:rFonts w:ascii="Times New Roman" w:eastAsia="Times New Roman" w:hAnsi="Times New Roman" w:cs="Times New Roman"/>
          <w:snapToGrid w:val="0"/>
          <w:lang w:eastAsia="ru-RU"/>
        </w:rPr>
        <w:t>3</w:t>
      </w:r>
      <w:r w:rsidRPr="008A4569">
        <w:rPr>
          <w:rFonts w:ascii="Times New Roman" w:eastAsia="Times New Roman" w:hAnsi="Times New Roman" w:cs="Times New Roman"/>
          <w:snapToGrid w:val="0"/>
          <w:lang w:eastAsia="ru-RU"/>
        </w:rPr>
        <w:t>. Стороны вправе уступать права (требования) и переводить обязанности (долг)</w:t>
      </w:r>
    </w:p>
    <w:p w:rsidR="00010E4A" w:rsidRPr="001338D6" w:rsidRDefault="00010E4A" w:rsidP="00010E4A">
      <w:pPr>
        <w:autoSpaceDE w:val="0"/>
        <w:autoSpaceDN w:val="0"/>
        <w:adjustRightInd w:val="0"/>
        <w:spacing w:after="0" w:line="240" w:lineRule="auto"/>
        <w:jc w:val="both"/>
        <w:rPr>
          <w:rFonts w:ascii="Times New Roman" w:eastAsia="Times New Roman" w:hAnsi="Times New Roman" w:cs="Times New Roman"/>
          <w:snapToGrid w:val="0"/>
          <w:lang w:eastAsia="ru-RU"/>
        </w:rPr>
      </w:pPr>
      <w:r w:rsidRPr="001338D6">
        <w:rPr>
          <w:rFonts w:ascii="Times New Roman" w:eastAsia="Times New Roman" w:hAnsi="Times New Roman" w:cs="Times New Roman"/>
          <w:snapToGrid w:val="0"/>
          <w:lang w:eastAsia="ru-RU"/>
        </w:rPr>
        <w:t>по договору третьим лицам только с письменного согласия другой стороны.</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w:t>
      </w:r>
      <w:r w:rsidR="001338D6">
        <w:rPr>
          <w:rFonts w:ascii="Times New Roman" w:eastAsia="Times New Roman" w:hAnsi="Times New Roman" w:cs="Times New Roman"/>
          <w:snapToGrid w:val="0"/>
          <w:lang w:eastAsia="ru-RU"/>
        </w:rPr>
        <w:t>4</w:t>
      </w:r>
      <w:r w:rsidRPr="008A4569">
        <w:rPr>
          <w:rFonts w:ascii="Times New Roman" w:eastAsia="Times New Roman" w:hAnsi="Times New Roman" w:cs="Times New Roman"/>
          <w:snapToGrid w:val="0"/>
          <w:lang w:eastAsia="ru-RU"/>
        </w:rPr>
        <w:t>. Следующие приложения являются неотъемлемой частью настоящего Договора:</w:t>
      </w:r>
    </w:p>
    <w:p w:rsidR="00010E4A" w:rsidRDefault="00BC01B6" w:rsidP="00010E4A">
      <w:pPr>
        <w:spacing w:after="0" w:line="240" w:lineRule="auto"/>
        <w:ind w:firstLine="708"/>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Приложение № 1</w:t>
      </w:r>
      <w:r w:rsidR="00010E4A" w:rsidRPr="008A4569">
        <w:rPr>
          <w:rFonts w:ascii="Times New Roman" w:eastAsia="Times New Roman" w:hAnsi="Times New Roman" w:cs="Times New Roman"/>
          <w:snapToGrid w:val="0"/>
          <w:lang w:eastAsia="ru-RU"/>
        </w:rPr>
        <w:t xml:space="preserve"> – «График оказания услуг».</w:t>
      </w:r>
    </w:p>
    <w:p w:rsidR="00AC4613" w:rsidRPr="008A4569" w:rsidRDefault="00AC4613" w:rsidP="00010E4A">
      <w:pPr>
        <w:spacing w:after="0" w:line="240" w:lineRule="auto"/>
        <w:ind w:firstLine="708"/>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 xml:space="preserve">Приложение № </w:t>
      </w:r>
      <w:r w:rsidR="00BC01B6">
        <w:rPr>
          <w:rFonts w:ascii="Times New Roman" w:eastAsia="Times New Roman" w:hAnsi="Times New Roman" w:cs="Times New Roman"/>
          <w:snapToGrid w:val="0"/>
          <w:lang w:eastAsia="ru-RU"/>
        </w:rPr>
        <w:t>2</w:t>
      </w:r>
      <w:r>
        <w:rPr>
          <w:rFonts w:ascii="Times New Roman" w:eastAsia="Times New Roman" w:hAnsi="Times New Roman" w:cs="Times New Roman"/>
          <w:snapToGrid w:val="0"/>
          <w:lang w:eastAsia="ru-RU"/>
        </w:rPr>
        <w:t xml:space="preserve"> – «Соглашение об уровне сервиса»</w:t>
      </w:r>
    </w:p>
    <w:p w:rsidR="00010E4A" w:rsidRPr="008A4569" w:rsidRDefault="00010E4A" w:rsidP="00010E4A">
      <w:pPr>
        <w:spacing w:after="0" w:line="240" w:lineRule="auto"/>
        <w:ind w:firstLine="708"/>
        <w:jc w:val="both"/>
        <w:rPr>
          <w:rFonts w:ascii="Times New Roman" w:eastAsia="Times New Roman" w:hAnsi="Times New Roman" w:cs="Times New Roman"/>
          <w:snapToGrid w:val="0"/>
          <w:lang w:eastAsia="ru-RU"/>
        </w:rPr>
      </w:pPr>
    </w:p>
    <w:p w:rsidR="00010E4A" w:rsidRPr="008A4569" w:rsidRDefault="00010E4A" w:rsidP="00010E4A">
      <w:pPr>
        <w:spacing w:after="0" w:line="240" w:lineRule="auto"/>
        <w:jc w:val="center"/>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ЮРИДИЧЕСКИЕ  АДРЕСА  И  ПОДПИСИ  СТОРОН.</w:t>
      </w:r>
    </w:p>
    <w:p w:rsidR="00010E4A" w:rsidRPr="008A4569" w:rsidRDefault="00010E4A" w:rsidP="00010E4A">
      <w:pPr>
        <w:spacing w:after="0" w:line="240" w:lineRule="auto"/>
        <w:jc w:val="center"/>
        <w:rPr>
          <w:rFonts w:ascii="Times New Roman" w:eastAsia="Times New Roman" w:hAnsi="Times New Roman" w:cs="Times New Roman"/>
          <w:spacing w:val="-14"/>
          <w:lang w:eastAsia="ru-RU"/>
        </w:rPr>
      </w:pPr>
    </w:p>
    <w:p w:rsidR="00A13193" w:rsidRPr="008A4569" w:rsidRDefault="00A13193" w:rsidP="00A13193">
      <w:pPr>
        <w:spacing w:after="0" w:line="240" w:lineRule="auto"/>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«Заказчик»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631"/>
        <w:gridCol w:w="4616"/>
      </w:tblGrid>
      <w:tr w:rsidR="00A13193" w:rsidRPr="003913DA" w:rsidTr="00226043">
        <w:trPr>
          <w:trHeight w:val="4111"/>
        </w:trPr>
        <w:tc>
          <w:tcPr>
            <w:tcW w:w="4631" w:type="dxa"/>
          </w:tcPr>
          <w:p w:rsidR="00A13193" w:rsidRPr="008A4569" w:rsidRDefault="00A13193" w:rsidP="00C6108B">
            <w:pPr>
              <w:spacing w:after="0" w:line="240" w:lineRule="auto"/>
              <w:rPr>
                <w:rFonts w:ascii="Times New Roman" w:eastAsia="Times New Roman" w:hAnsi="Times New Roman" w:cs="Times New Roman"/>
                <w:b/>
                <w:spacing w:val="-14"/>
                <w:lang w:eastAsia="ru-RU"/>
              </w:rPr>
            </w:pPr>
          </w:p>
          <w:p w:rsidR="00A13193" w:rsidRPr="008A4569" w:rsidRDefault="00A13193" w:rsidP="00C6108B">
            <w:pPr>
              <w:spacing w:after="0" w:line="240" w:lineRule="auto"/>
              <w:rPr>
                <w:rFonts w:ascii="Times New Roman" w:eastAsia="Times New Roman" w:hAnsi="Times New Roman" w:cs="Times New Roman"/>
                <w:spacing w:val="-14"/>
                <w:lang w:eastAsia="ru-RU"/>
              </w:rPr>
            </w:pPr>
            <w:r>
              <w:rPr>
                <w:rFonts w:ascii="Times New Roman" w:eastAsia="Times New Roman" w:hAnsi="Times New Roman" w:cs="Times New Roman"/>
                <w:b/>
                <w:spacing w:val="-14"/>
                <w:lang w:eastAsia="ru-RU"/>
              </w:rPr>
              <w:t>ОАО «ТГК-1»</w:t>
            </w:r>
            <w:r w:rsidRPr="008A4569">
              <w:rPr>
                <w:rFonts w:ascii="Times New Roman" w:eastAsia="Times New Roman" w:hAnsi="Times New Roman" w:cs="Times New Roman"/>
                <w:spacing w:val="-14"/>
                <w:lang w:eastAsia="ru-RU"/>
              </w:rPr>
              <w:tab/>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 xml:space="preserve">Юридический адрес: 198188, г. Санкт-Петербург, </w:t>
            </w:r>
            <w:r w:rsidRPr="00304A87">
              <w:rPr>
                <w:rFonts w:ascii="Times New Roman" w:eastAsia="Times New Roman" w:hAnsi="Times New Roman" w:cs="Times New Roman"/>
                <w:snapToGrid w:val="0"/>
                <w:lang w:eastAsia="ru-RU"/>
              </w:rPr>
              <w:br/>
              <w:t>ул. Броневая, д. 6, литера Б.</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Почтовый адрес: 197198, г. Санкт-Петербург, пр. Добролюбова, д. 16, к. 2, лит. А, бизнес-центр «Арена-Холл»</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ИНН 7841312071, КПП 781345001</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ОГРН 1057810153400</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Банковские реквизиты:</w:t>
            </w:r>
          </w:p>
          <w:p w:rsidR="00A13193" w:rsidRPr="00304A87" w:rsidRDefault="00A13193" w:rsidP="00C6108B">
            <w:pPr>
              <w:spacing w:after="0" w:line="240" w:lineRule="auto"/>
              <w:rPr>
                <w:rFonts w:ascii="Times New Roman" w:eastAsia="Times New Roman" w:hAnsi="Times New Roman" w:cs="Times New Roman"/>
                <w:snapToGrid w:val="0"/>
                <w:lang w:eastAsia="ru-RU"/>
              </w:rPr>
            </w:pPr>
            <w:proofErr w:type="gramStart"/>
            <w:r w:rsidRPr="00304A87">
              <w:rPr>
                <w:rFonts w:ascii="Times New Roman" w:eastAsia="Times New Roman" w:hAnsi="Times New Roman" w:cs="Times New Roman"/>
                <w:snapToGrid w:val="0"/>
                <w:lang w:eastAsia="ru-RU"/>
              </w:rPr>
              <w:t>р</w:t>
            </w:r>
            <w:proofErr w:type="gramEnd"/>
            <w:r w:rsidRPr="00304A87">
              <w:rPr>
                <w:rFonts w:ascii="Times New Roman" w:eastAsia="Times New Roman" w:hAnsi="Times New Roman" w:cs="Times New Roman"/>
                <w:snapToGrid w:val="0"/>
                <w:lang w:eastAsia="ru-RU"/>
              </w:rPr>
              <w:t>/с 407 028 103 090 000 00 005 в ОАО «АБ «РОССИЯ» г. Санкт-Петербург, к/с 301 018 108 000 000 00 861, БИК 044030861</w:t>
            </w:r>
          </w:p>
          <w:p w:rsidR="00A13193" w:rsidRPr="008A4569" w:rsidRDefault="00A13193" w:rsidP="00C6108B">
            <w:pPr>
              <w:spacing w:after="0" w:line="240" w:lineRule="auto"/>
              <w:rPr>
                <w:rFonts w:ascii="Times New Roman" w:eastAsia="Times New Roman" w:hAnsi="Times New Roman" w:cs="Times New Roman"/>
                <w:spacing w:val="-14"/>
                <w:lang w:eastAsia="ru-RU"/>
              </w:rPr>
            </w:pPr>
            <w:r w:rsidRPr="00304A87">
              <w:rPr>
                <w:rFonts w:ascii="Times New Roman" w:eastAsia="Times New Roman" w:hAnsi="Times New Roman" w:cs="Times New Roman"/>
                <w:snapToGrid w:val="0"/>
                <w:lang w:eastAsia="ru-RU"/>
              </w:rPr>
              <w:t>Контактный телефон: 901-32-69</w:t>
            </w:r>
          </w:p>
          <w:p w:rsidR="00A13193" w:rsidRPr="008A4569" w:rsidRDefault="00A13193" w:rsidP="00C6108B">
            <w:pPr>
              <w:spacing w:after="0" w:line="240" w:lineRule="auto"/>
              <w:rPr>
                <w:rFonts w:ascii="Times New Roman" w:eastAsia="Times New Roman" w:hAnsi="Times New Roman" w:cs="Times New Roman"/>
                <w:spacing w:val="-14"/>
                <w:lang w:eastAsia="ru-RU"/>
              </w:rPr>
            </w:pPr>
          </w:p>
        </w:tc>
        <w:tc>
          <w:tcPr>
            <w:tcW w:w="4616" w:type="dxa"/>
          </w:tcPr>
          <w:p w:rsidR="00A13193" w:rsidRPr="008A4569" w:rsidRDefault="00A13193" w:rsidP="00C6108B">
            <w:pPr>
              <w:spacing w:after="0" w:line="240" w:lineRule="auto"/>
              <w:rPr>
                <w:rFonts w:ascii="Times New Roman" w:eastAsia="Times New Roman" w:hAnsi="Times New Roman" w:cs="Times New Roman"/>
                <w:b/>
                <w:spacing w:val="-14"/>
                <w:lang w:eastAsia="ru-RU"/>
              </w:rPr>
            </w:pP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____________________(наименование)</w:t>
            </w:r>
            <w:r w:rsidRPr="00304A87">
              <w:rPr>
                <w:rFonts w:ascii="Times New Roman" w:eastAsia="Times New Roman" w:hAnsi="Times New Roman" w:cs="Times New Roman"/>
                <w:snapToGrid w:val="0"/>
                <w:lang w:eastAsia="ru-RU"/>
              </w:rPr>
              <w:tab/>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Юридический адрес:________________</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Почтовый адрес: __________________</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ИНН _________, КПП _____________</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ОГРН ___________________________</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Банковские реквизиты:</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__________________________________</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__________________________________</w:t>
            </w:r>
          </w:p>
          <w:p w:rsidR="00A13193" w:rsidRPr="00304A87" w:rsidRDefault="00A13193" w:rsidP="00C6108B">
            <w:pPr>
              <w:spacing w:after="0" w:line="240" w:lineRule="auto"/>
              <w:rPr>
                <w:rFonts w:ascii="Times New Roman" w:eastAsia="Times New Roman" w:hAnsi="Times New Roman" w:cs="Times New Roman"/>
                <w:snapToGrid w:val="0"/>
                <w:lang w:eastAsia="ru-RU"/>
              </w:rPr>
            </w:pPr>
            <w:r w:rsidRPr="00304A87">
              <w:rPr>
                <w:rFonts w:ascii="Times New Roman" w:eastAsia="Times New Roman" w:hAnsi="Times New Roman" w:cs="Times New Roman"/>
                <w:snapToGrid w:val="0"/>
                <w:lang w:eastAsia="ru-RU"/>
              </w:rPr>
              <w:t>Контактный телефон: _______________</w:t>
            </w:r>
          </w:p>
          <w:p w:rsidR="00A13193" w:rsidRPr="008A4569" w:rsidRDefault="00A13193" w:rsidP="00C6108B">
            <w:pPr>
              <w:spacing w:after="0" w:line="240" w:lineRule="auto"/>
              <w:rPr>
                <w:rFonts w:ascii="Times New Roman" w:eastAsia="Times New Roman" w:hAnsi="Times New Roman" w:cs="Times New Roman"/>
                <w:spacing w:val="-14"/>
                <w:lang w:eastAsia="ru-RU"/>
              </w:rPr>
            </w:pPr>
          </w:p>
        </w:tc>
      </w:tr>
    </w:tbl>
    <w:p w:rsidR="00226043" w:rsidRPr="000778E2" w:rsidRDefault="00226043" w:rsidP="00226043">
      <w:pPr>
        <w:spacing w:after="0" w:line="240" w:lineRule="auto"/>
        <w:rPr>
          <w:rFonts w:ascii="Times New Roman" w:eastAsia="Times New Roman" w:hAnsi="Times New Roman" w:cs="Times New Roman"/>
          <w:spacing w:val="-14"/>
          <w:lang w:eastAsia="ru-RU"/>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226043" w:rsidTr="00D2655A">
        <w:tc>
          <w:tcPr>
            <w:tcW w:w="4672" w:type="dxa"/>
          </w:tcPr>
          <w:p w:rsidR="00226043" w:rsidRDefault="00226043" w:rsidP="00D2655A">
            <w:pPr>
              <w:rPr>
                <w:rFonts w:ascii="Times New Roman" w:hAnsi="Times New Roman" w:cs="Times New Roman"/>
              </w:rPr>
            </w:pPr>
            <w:r>
              <w:rPr>
                <w:rFonts w:ascii="Times New Roman" w:hAnsi="Times New Roman" w:cs="Times New Roman"/>
              </w:rPr>
              <w:t>________________________ / Диденко И.Ю. /</w:t>
            </w:r>
          </w:p>
        </w:tc>
        <w:tc>
          <w:tcPr>
            <w:tcW w:w="4673" w:type="dxa"/>
          </w:tcPr>
          <w:p w:rsidR="00226043" w:rsidRDefault="00226043" w:rsidP="00D2655A">
            <w:pPr>
              <w:rPr>
                <w:rFonts w:ascii="Times New Roman" w:hAnsi="Times New Roman" w:cs="Times New Roman"/>
              </w:rPr>
            </w:pPr>
            <w:r>
              <w:rPr>
                <w:rFonts w:ascii="Times New Roman" w:hAnsi="Times New Roman" w:cs="Times New Roman"/>
              </w:rPr>
              <w:t>________________________ / ______________/</w:t>
            </w:r>
          </w:p>
        </w:tc>
      </w:tr>
      <w:tr w:rsidR="00226043" w:rsidTr="00D2655A">
        <w:tc>
          <w:tcPr>
            <w:tcW w:w="4672" w:type="dxa"/>
          </w:tcPr>
          <w:p w:rsidR="00226043" w:rsidRDefault="00226043" w:rsidP="00D2655A">
            <w:pPr>
              <w:rPr>
                <w:rFonts w:ascii="Times New Roman" w:hAnsi="Times New Roman" w:cs="Times New Roman"/>
              </w:rPr>
            </w:pPr>
            <w:r>
              <w:rPr>
                <w:rFonts w:ascii="Times New Roman" w:hAnsi="Times New Roman" w:cs="Times New Roman"/>
              </w:rPr>
              <w:t>«___» _____________ 201__ г</w:t>
            </w:r>
          </w:p>
        </w:tc>
        <w:tc>
          <w:tcPr>
            <w:tcW w:w="4673" w:type="dxa"/>
          </w:tcPr>
          <w:p w:rsidR="00226043" w:rsidRDefault="00226043" w:rsidP="00D2655A">
            <w:pPr>
              <w:rPr>
                <w:rFonts w:ascii="Times New Roman" w:hAnsi="Times New Roman" w:cs="Times New Roman"/>
              </w:rPr>
            </w:pPr>
            <w:r>
              <w:rPr>
                <w:rFonts w:ascii="Times New Roman" w:hAnsi="Times New Roman" w:cs="Times New Roman"/>
              </w:rPr>
              <w:t>«___» _____________ 201__ г</w:t>
            </w:r>
          </w:p>
        </w:tc>
      </w:tr>
    </w:tbl>
    <w:p w:rsidR="00BC01B6" w:rsidRDefault="00BC01B6" w:rsidP="00010E4A">
      <w:pPr>
        <w:spacing w:after="0" w:line="240" w:lineRule="auto"/>
        <w:rPr>
          <w:rFonts w:ascii="Times New Roman" w:eastAsia="Times New Roman" w:hAnsi="Times New Roman" w:cs="Times New Roman"/>
          <w:spacing w:val="-14"/>
          <w:lang w:eastAsia="ru-RU"/>
        </w:rPr>
      </w:pPr>
    </w:p>
    <w:p w:rsidR="00BC01B6" w:rsidRDefault="00BC01B6">
      <w:pPr>
        <w:spacing w:after="160" w:line="259" w:lineRule="auto"/>
        <w:rPr>
          <w:rFonts w:ascii="Times New Roman" w:eastAsia="Times New Roman" w:hAnsi="Times New Roman" w:cs="Times New Roman"/>
          <w:spacing w:val="-14"/>
          <w:lang w:eastAsia="ru-RU"/>
        </w:rPr>
      </w:pPr>
      <w:r>
        <w:rPr>
          <w:rFonts w:ascii="Times New Roman" w:eastAsia="Times New Roman" w:hAnsi="Times New Roman" w:cs="Times New Roman"/>
          <w:spacing w:val="-14"/>
          <w:lang w:eastAsia="ru-RU"/>
        </w:rPr>
        <w:br w:type="page"/>
      </w:r>
    </w:p>
    <w:p w:rsidR="00BC01B6" w:rsidRPr="00BC01B6" w:rsidRDefault="00BC01B6" w:rsidP="00BC01B6">
      <w:pPr>
        <w:jc w:val="right"/>
        <w:rPr>
          <w:rFonts w:ascii="Times New Roman" w:hAnsi="Times New Roman" w:cs="Times New Roman"/>
        </w:rPr>
      </w:pPr>
      <w:r w:rsidRPr="00BC01B6">
        <w:rPr>
          <w:rFonts w:ascii="Times New Roman" w:hAnsi="Times New Roman" w:cs="Times New Roman"/>
        </w:rPr>
        <w:t>Приложение № 1</w:t>
      </w:r>
      <w:r>
        <w:rPr>
          <w:rFonts w:ascii="Times New Roman" w:hAnsi="Times New Roman" w:cs="Times New Roman"/>
        </w:rPr>
        <w:br/>
      </w:r>
      <w:r w:rsidRPr="00BC01B6">
        <w:rPr>
          <w:rFonts w:ascii="Times New Roman" w:hAnsi="Times New Roman" w:cs="Times New Roman"/>
        </w:rPr>
        <w:t xml:space="preserve">  к Договору № __________</w:t>
      </w:r>
      <w:r>
        <w:rPr>
          <w:rFonts w:ascii="Times New Roman" w:hAnsi="Times New Roman" w:cs="Times New Roman"/>
        </w:rPr>
        <w:br/>
      </w:r>
      <w:r w:rsidRPr="00BC01B6">
        <w:rPr>
          <w:rFonts w:ascii="Times New Roman" w:hAnsi="Times New Roman" w:cs="Times New Roman"/>
        </w:rPr>
        <w:t>от  «___» ______________ 201</w:t>
      </w:r>
      <w:r>
        <w:rPr>
          <w:rFonts w:ascii="Times New Roman" w:hAnsi="Times New Roman" w:cs="Times New Roman"/>
        </w:rPr>
        <w:t>__</w:t>
      </w:r>
      <w:r w:rsidRPr="00BC01B6">
        <w:rPr>
          <w:rFonts w:ascii="Times New Roman" w:hAnsi="Times New Roman" w:cs="Times New Roman"/>
        </w:rPr>
        <w:t xml:space="preserve"> г.</w:t>
      </w:r>
    </w:p>
    <w:p w:rsidR="00BC01B6" w:rsidRPr="00BC01B6" w:rsidRDefault="00BC01B6" w:rsidP="00BC01B6">
      <w:pPr>
        <w:rPr>
          <w:rFonts w:ascii="Times New Roman" w:hAnsi="Times New Roman" w:cs="Times New Roman"/>
        </w:rPr>
      </w:pPr>
    </w:p>
    <w:p w:rsidR="00BC01B6" w:rsidRPr="00BC01B6" w:rsidRDefault="00BC01B6" w:rsidP="00BC01B6">
      <w:pPr>
        <w:jc w:val="center"/>
        <w:rPr>
          <w:rFonts w:ascii="Times New Roman" w:hAnsi="Times New Roman" w:cs="Times New Roman"/>
          <w:b/>
          <w:sz w:val="24"/>
          <w:szCs w:val="24"/>
        </w:rPr>
      </w:pPr>
      <w:r w:rsidRPr="00BC01B6">
        <w:rPr>
          <w:rFonts w:ascii="Times New Roman" w:hAnsi="Times New Roman" w:cs="Times New Roman"/>
          <w:b/>
          <w:sz w:val="24"/>
          <w:szCs w:val="24"/>
        </w:rPr>
        <w:t>График оказания услуг</w:t>
      </w:r>
    </w:p>
    <w:tbl>
      <w:tblPr>
        <w:tblW w:w="94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415"/>
        <w:gridCol w:w="3086"/>
      </w:tblGrid>
      <w:tr w:rsidR="00BC01B6" w:rsidRPr="00BC01B6" w:rsidTr="00BC01B6">
        <w:trPr>
          <w:tblHeader/>
        </w:trPr>
        <w:tc>
          <w:tcPr>
            <w:tcW w:w="993" w:type="dxa"/>
            <w:vAlign w:val="center"/>
          </w:tcPr>
          <w:p w:rsidR="00BC01B6" w:rsidRPr="00BC01B6" w:rsidRDefault="00BC01B6" w:rsidP="00BC01B6">
            <w:pPr>
              <w:rPr>
                <w:rFonts w:ascii="Times New Roman" w:hAnsi="Times New Roman" w:cs="Times New Roman"/>
                <w:b/>
              </w:rPr>
            </w:pPr>
            <w:r w:rsidRPr="00BC01B6">
              <w:rPr>
                <w:rFonts w:ascii="Times New Roman" w:hAnsi="Times New Roman" w:cs="Times New Roman"/>
                <w:b/>
              </w:rPr>
              <w:t>Этапы</w:t>
            </w:r>
          </w:p>
        </w:tc>
        <w:tc>
          <w:tcPr>
            <w:tcW w:w="5415" w:type="dxa"/>
            <w:vAlign w:val="center"/>
          </w:tcPr>
          <w:p w:rsidR="00BC01B6" w:rsidRPr="00BC01B6" w:rsidRDefault="00BC01B6" w:rsidP="00BC01B6">
            <w:pPr>
              <w:rPr>
                <w:rFonts w:ascii="Times New Roman" w:hAnsi="Times New Roman" w:cs="Times New Roman"/>
                <w:b/>
              </w:rPr>
            </w:pPr>
            <w:r w:rsidRPr="00BC01B6">
              <w:rPr>
                <w:rFonts w:ascii="Times New Roman" w:hAnsi="Times New Roman" w:cs="Times New Roman"/>
                <w:b/>
              </w:rPr>
              <w:t xml:space="preserve">Перечень ПО для оказания услуг сопровождения </w:t>
            </w:r>
          </w:p>
        </w:tc>
        <w:tc>
          <w:tcPr>
            <w:tcW w:w="3086" w:type="dxa"/>
            <w:vAlign w:val="center"/>
          </w:tcPr>
          <w:p w:rsidR="00BC01B6" w:rsidRPr="00BC01B6" w:rsidRDefault="00BC01B6" w:rsidP="00BC01B6">
            <w:pPr>
              <w:rPr>
                <w:rFonts w:ascii="Times New Roman" w:hAnsi="Times New Roman" w:cs="Times New Roman"/>
                <w:b/>
              </w:rPr>
            </w:pPr>
            <w:r w:rsidRPr="00BC01B6">
              <w:rPr>
                <w:rFonts w:ascii="Times New Roman" w:hAnsi="Times New Roman" w:cs="Times New Roman"/>
                <w:b/>
              </w:rPr>
              <w:t>Период оказания услуг</w:t>
            </w:r>
          </w:p>
        </w:tc>
      </w:tr>
      <w:tr w:rsidR="00BC01B6" w:rsidRPr="00BC01B6" w:rsidTr="00BC01B6">
        <w:trPr>
          <w:cantSplit/>
          <w:trHeight w:val="842"/>
        </w:trPr>
        <w:tc>
          <w:tcPr>
            <w:tcW w:w="993" w:type="dxa"/>
          </w:tcPr>
          <w:p w:rsidR="00BC01B6" w:rsidRPr="00BC01B6" w:rsidRDefault="00BC01B6" w:rsidP="00BC01B6">
            <w:pPr>
              <w:rPr>
                <w:rFonts w:ascii="Times New Roman" w:hAnsi="Times New Roman" w:cs="Times New Roman"/>
              </w:rPr>
            </w:pPr>
            <w:r w:rsidRPr="00BC01B6">
              <w:rPr>
                <w:rFonts w:ascii="Times New Roman" w:hAnsi="Times New Roman" w:cs="Times New Roman"/>
              </w:rPr>
              <w:t>1</w:t>
            </w:r>
          </w:p>
        </w:tc>
        <w:tc>
          <w:tcPr>
            <w:tcW w:w="5415" w:type="dxa"/>
            <w:shd w:val="clear" w:color="auto" w:fill="auto"/>
          </w:tcPr>
          <w:p w:rsidR="00BC01B6" w:rsidRPr="00BC01B6" w:rsidRDefault="00BC01B6" w:rsidP="00E6216E">
            <w:pPr>
              <w:rPr>
                <w:rFonts w:ascii="Times New Roman" w:hAnsi="Times New Roman" w:cs="Times New Roman"/>
              </w:rPr>
            </w:pPr>
            <w:r w:rsidRPr="00BC01B6">
              <w:rPr>
                <w:rFonts w:ascii="Times New Roman" w:hAnsi="Times New Roman" w:cs="Times New Roman"/>
              </w:rPr>
              <w:t xml:space="preserve">Сопровождение </w:t>
            </w:r>
            <w:r w:rsidR="00E6216E">
              <w:rPr>
                <w:rFonts w:ascii="Times New Roman" w:hAnsi="Times New Roman" w:cs="Times New Roman"/>
              </w:rPr>
              <w:t>программного модуля «Аналитическое управление ТЭП» информационной системы расчетов ТЭП</w:t>
            </w:r>
          </w:p>
        </w:tc>
        <w:tc>
          <w:tcPr>
            <w:tcW w:w="3086" w:type="dxa"/>
          </w:tcPr>
          <w:p w:rsidR="00BC01B6" w:rsidRPr="00BC01B6" w:rsidRDefault="00BC01B6" w:rsidP="00BC01B6">
            <w:pPr>
              <w:rPr>
                <w:rFonts w:ascii="Times New Roman" w:hAnsi="Times New Roman" w:cs="Times New Roman"/>
              </w:rPr>
            </w:pPr>
            <w:r>
              <w:rPr>
                <w:rFonts w:ascii="Times New Roman" w:hAnsi="Times New Roman" w:cs="Times New Roman"/>
              </w:rPr>
              <w:t xml:space="preserve">Январь - </w:t>
            </w:r>
            <w:r w:rsidRPr="00BC01B6">
              <w:rPr>
                <w:rFonts w:ascii="Times New Roman" w:hAnsi="Times New Roman" w:cs="Times New Roman"/>
              </w:rPr>
              <w:t>март 201</w:t>
            </w:r>
            <w:r>
              <w:rPr>
                <w:rFonts w:ascii="Times New Roman" w:hAnsi="Times New Roman" w:cs="Times New Roman"/>
              </w:rPr>
              <w:t>4</w:t>
            </w:r>
            <w:r w:rsidRPr="00BC01B6">
              <w:rPr>
                <w:rFonts w:ascii="Times New Roman" w:hAnsi="Times New Roman" w:cs="Times New Roman"/>
              </w:rPr>
              <w:t xml:space="preserve"> г.</w:t>
            </w:r>
          </w:p>
        </w:tc>
      </w:tr>
      <w:tr w:rsidR="00E6216E" w:rsidRPr="00BC01B6" w:rsidTr="00BC01B6">
        <w:trPr>
          <w:cantSplit/>
          <w:trHeight w:val="842"/>
        </w:trPr>
        <w:tc>
          <w:tcPr>
            <w:tcW w:w="993" w:type="dxa"/>
          </w:tcPr>
          <w:p w:rsidR="00E6216E" w:rsidRPr="00BC01B6" w:rsidRDefault="00E6216E" w:rsidP="00E6216E">
            <w:pPr>
              <w:rPr>
                <w:rFonts w:ascii="Times New Roman" w:hAnsi="Times New Roman" w:cs="Times New Roman"/>
              </w:rPr>
            </w:pPr>
            <w:r>
              <w:rPr>
                <w:rFonts w:ascii="Times New Roman" w:hAnsi="Times New Roman" w:cs="Times New Roman"/>
              </w:rPr>
              <w:t>2</w:t>
            </w:r>
          </w:p>
        </w:tc>
        <w:tc>
          <w:tcPr>
            <w:tcW w:w="5415" w:type="dxa"/>
            <w:shd w:val="clear" w:color="auto" w:fill="auto"/>
          </w:tcPr>
          <w:p w:rsidR="00E6216E" w:rsidRDefault="00E6216E" w:rsidP="00E6216E">
            <w:r w:rsidRPr="00CD1B5F">
              <w:rPr>
                <w:rFonts w:ascii="Times New Roman" w:hAnsi="Times New Roman" w:cs="Times New Roman"/>
              </w:rPr>
              <w:t>Сопровождение программного модуля «Аналитическое управление ТЭП» информационной системы расчетов ТЭП</w:t>
            </w:r>
          </w:p>
        </w:tc>
        <w:tc>
          <w:tcPr>
            <w:tcW w:w="3086" w:type="dxa"/>
          </w:tcPr>
          <w:p w:rsidR="00E6216E" w:rsidRPr="00BC01B6" w:rsidRDefault="00E6216E" w:rsidP="00E6216E">
            <w:pPr>
              <w:rPr>
                <w:rFonts w:ascii="Times New Roman" w:hAnsi="Times New Roman" w:cs="Times New Roman"/>
              </w:rPr>
            </w:pPr>
            <w:r w:rsidRPr="00BC01B6">
              <w:rPr>
                <w:rFonts w:ascii="Times New Roman" w:hAnsi="Times New Roman" w:cs="Times New Roman"/>
              </w:rPr>
              <w:t>Апрель – июнь 201</w:t>
            </w:r>
            <w:r>
              <w:rPr>
                <w:rFonts w:ascii="Times New Roman" w:hAnsi="Times New Roman" w:cs="Times New Roman"/>
              </w:rPr>
              <w:t>4</w:t>
            </w:r>
            <w:r w:rsidRPr="00BC01B6">
              <w:rPr>
                <w:rFonts w:ascii="Times New Roman" w:hAnsi="Times New Roman" w:cs="Times New Roman"/>
              </w:rPr>
              <w:t xml:space="preserve"> г.</w:t>
            </w:r>
          </w:p>
        </w:tc>
      </w:tr>
      <w:tr w:rsidR="00E6216E" w:rsidRPr="00BC01B6" w:rsidTr="00BC01B6">
        <w:trPr>
          <w:cantSplit/>
          <w:trHeight w:val="842"/>
        </w:trPr>
        <w:tc>
          <w:tcPr>
            <w:tcW w:w="993" w:type="dxa"/>
          </w:tcPr>
          <w:p w:rsidR="00E6216E" w:rsidRPr="00BC01B6" w:rsidRDefault="00E6216E" w:rsidP="00E6216E">
            <w:pPr>
              <w:rPr>
                <w:rFonts w:ascii="Times New Roman" w:hAnsi="Times New Roman" w:cs="Times New Roman"/>
              </w:rPr>
            </w:pPr>
            <w:r>
              <w:rPr>
                <w:rFonts w:ascii="Times New Roman" w:hAnsi="Times New Roman" w:cs="Times New Roman"/>
              </w:rPr>
              <w:t>3</w:t>
            </w:r>
          </w:p>
        </w:tc>
        <w:tc>
          <w:tcPr>
            <w:tcW w:w="5415" w:type="dxa"/>
            <w:shd w:val="clear" w:color="auto" w:fill="auto"/>
          </w:tcPr>
          <w:p w:rsidR="00E6216E" w:rsidRDefault="00E6216E" w:rsidP="00E6216E">
            <w:r w:rsidRPr="00CD1B5F">
              <w:rPr>
                <w:rFonts w:ascii="Times New Roman" w:hAnsi="Times New Roman" w:cs="Times New Roman"/>
              </w:rPr>
              <w:t>Сопровождение программного модуля «Аналитическое управление ТЭП» информационной системы расчетов ТЭП</w:t>
            </w:r>
          </w:p>
        </w:tc>
        <w:tc>
          <w:tcPr>
            <w:tcW w:w="3086" w:type="dxa"/>
          </w:tcPr>
          <w:p w:rsidR="00E6216E" w:rsidRPr="00BC01B6" w:rsidRDefault="00E6216E" w:rsidP="00E6216E">
            <w:pPr>
              <w:rPr>
                <w:rFonts w:ascii="Times New Roman" w:hAnsi="Times New Roman" w:cs="Times New Roman"/>
              </w:rPr>
            </w:pPr>
            <w:r w:rsidRPr="00BC01B6">
              <w:rPr>
                <w:rFonts w:ascii="Times New Roman" w:hAnsi="Times New Roman" w:cs="Times New Roman"/>
              </w:rPr>
              <w:t>Июль – сентябрь 201</w:t>
            </w:r>
            <w:r>
              <w:rPr>
                <w:rFonts w:ascii="Times New Roman" w:hAnsi="Times New Roman" w:cs="Times New Roman"/>
              </w:rPr>
              <w:t>4</w:t>
            </w:r>
            <w:r w:rsidRPr="00BC01B6">
              <w:rPr>
                <w:rFonts w:ascii="Times New Roman" w:hAnsi="Times New Roman" w:cs="Times New Roman"/>
              </w:rPr>
              <w:t xml:space="preserve"> г.</w:t>
            </w:r>
          </w:p>
        </w:tc>
      </w:tr>
      <w:tr w:rsidR="00E6216E" w:rsidRPr="00BC01B6" w:rsidTr="00BC01B6">
        <w:trPr>
          <w:cantSplit/>
          <w:trHeight w:val="842"/>
        </w:trPr>
        <w:tc>
          <w:tcPr>
            <w:tcW w:w="993" w:type="dxa"/>
          </w:tcPr>
          <w:p w:rsidR="00E6216E" w:rsidRPr="00BC01B6" w:rsidRDefault="00E6216E" w:rsidP="00E6216E">
            <w:pPr>
              <w:rPr>
                <w:rFonts w:ascii="Times New Roman" w:hAnsi="Times New Roman" w:cs="Times New Roman"/>
              </w:rPr>
            </w:pPr>
            <w:r>
              <w:rPr>
                <w:rFonts w:ascii="Times New Roman" w:hAnsi="Times New Roman" w:cs="Times New Roman"/>
              </w:rPr>
              <w:t>4</w:t>
            </w:r>
          </w:p>
        </w:tc>
        <w:tc>
          <w:tcPr>
            <w:tcW w:w="5415" w:type="dxa"/>
            <w:shd w:val="clear" w:color="auto" w:fill="auto"/>
          </w:tcPr>
          <w:p w:rsidR="00E6216E" w:rsidRDefault="00E6216E" w:rsidP="00E6216E">
            <w:r w:rsidRPr="00CD1B5F">
              <w:rPr>
                <w:rFonts w:ascii="Times New Roman" w:hAnsi="Times New Roman" w:cs="Times New Roman"/>
              </w:rPr>
              <w:t>Сопровождение программного модуля «Аналитическое управление ТЭП» информационной системы расчетов ТЭП</w:t>
            </w:r>
          </w:p>
        </w:tc>
        <w:tc>
          <w:tcPr>
            <w:tcW w:w="3086" w:type="dxa"/>
          </w:tcPr>
          <w:p w:rsidR="00E6216E" w:rsidRPr="00BC01B6" w:rsidRDefault="00E6216E" w:rsidP="00E6216E">
            <w:pPr>
              <w:rPr>
                <w:rFonts w:ascii="Times New Roman" w:hAnsi="Times New Roman" w:cs="Times New Roman"/>
              </w:rPr>
            </w:pPr>
            <w:r w:rsidRPr="00BC01B6">
              <w:rPr>
                <w:rFonts w:ascii="Times New Roman" w:hAnsi="Times New Roman" w:cs="Times New Roman"/>
              </w:rPr>
              <w:t>Октябрь – Декабрь 201</w:t>
            </w:r>
            <w:r>
              <w:rPr>
                <w:rFonts w:ascii="Times New Roman" w:hAnsi="Times New Roman" w:cs="Times New Roman"/>
              </w:rPr>
              <w:t>4</w:t>
            </w:r>
            <w:r w:rsidRPr="00BC01B6">
              <w:rPr>
                <w:rFonts w:ascii="Times New Roman" w:hAnsi="Times New Roman" w:cs="Times New Roman"/>
              </w:rPr>
              <w:t xml:space="preserve"> г.</w:t>
            </w:r>
          </w:p>
        </w:tc>
      </w:tr>
    </w:tbl>
    <w:p w:rsidR="00BC01B6" w:rsidRDefault="00BC01B6" w:rsidP="00BC01B6">
      <w:pPr>
        <w:rPr>
          <w:rFonts w:ascii="Times New Roman" w:hAnsi="Times New Roman" w:cs="Times New Roma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BC01B6" w:rsidTr="00FA43CC">
        <w:tc>
          <w:tcPr>
            <w:tcW w:w="4672" w:type="dxa"/>
          </w:tcPr>
          <w:p w:rsidR="00BC01B6" w:rsidRDefault="00BC01B6" w:rsidP="00BC01B6">
            <w:pPr>
              <w:rPr>
                <w:rFonts w:ascii="Times New Roman" w:hAnsi="Times New Roman" w:cs="Times New Roman"/>
              </w:rPr>
            </w:pPr>
            <w:r>
              <w:rPr>
                <w:rFonts w:ascii="Times New Roman" w:hAnsi="Times New Roman" w:cs="Times New Roman"/>
              </w:rPr>
              <w:t>Заказчик</w:t>
            </w:r>
            <w:r w:rsidR="00FA43CC">
              <w:rPr>
                <w:rFonts w:ascii="Times New Roman" w:hAnsi="Times New Roman" w:cs="Times New Roman"/>
              </w:rPr>
              <w:t>:</w:t>
            </w:r>
          </w:p>
          <w:p w:rsidR="00FA43CC" w:rsidRDefault="00FA43CC" w:rsidP="00BC01B6">
            <w:pPr>
              <w:rPr>
                <w:rFonts w:ascii="Times New Roman" w:hAnsi="Times New Roman" w:cs="Times New Roman"/>
              </w:rPr>
            </w:pPr>
            <w:r>
              <w:rPr>
                <w:rFonts w:ascii="Times New Roman" w:hAnsi="Times New Roman" w:cs="Times New Roman"/>
              </w:rPr>
              <w:t>ОАО «ТГК-1»</w:t>
            </w:r>
          </w:p>
        </w:tc>
        <w:tc>
          <w:tcPr>
            <w:tcW w:w="4673" w:type="dxa"/>
          </w:tcPr>
          <w:p w:rsidR="00BC01B6" w:rsidRDefault="00BC01B6" w:rsidP="00BC01B6">
            <w:pPr>
              <w:rPr>
                <w:rFonts w:ascii="Times New Roman" w:hAnsi="Times New Roman" w:cs="Times New Roman"/>
              </w:rPr>
            </w:pPr>
            <w:r>
              <w:rPr>
                <w:rFonts w:ascii="Times New Roman" w:hAnsi="Times New Roman" w:cs="Times New Roman"/>
              </w:rPr>
              <w:t>Исполнитель</w:t>
            </w:r>
          </w:p>
        </w:tc>
      </w:tr>
      <w:tr w:rsidR="00BC01B6" w:rsidTr="00FA43CC">
        <w:tc>
          <w:tcPr>
            <w:tcW w:w="4672" w:type="dxa"/>
          </w:tcPr>
          <w:p w:rsidR="00FA43CC" w:rsidRDefault="00FA43CC" w:rsidP="00BC01B6">
            <w:pPr>
              <w:rPr>
                <w:rFonts w:ascii="Times New Roman" w:hAnsi="Times New Roman" w:cs="Times New Roman"/>
              </w:rPr>
            </w:pPr>
          </w:p>
          <w:p w:rsidR="00FA43CC" w:rsidRDefault="00FA43CC" w:rsidP="00BC01B6">
            <w:pPr>
              <w:rPr>
                <w:rFonts w:ascii="Times New Roman" w:hAnsi="Times New Roman" w:cs="Times New Roman"/>
              </w:rPr>
            </w:pPr>
          </w:p>
          <w:p w:rsidR="00BC01B6" w:rsidRDefault="00BC01B6" w:rsidP="00BC01B6">
            <w:pPr>
              <w:rPr>
                <w:rFonts w:ascii="Times New Roman" w:hAnsi="Times New Roman" w:cs="Times New Roman"/>
              </w:rPr>
            </w:pPr>
            <w:r>
              <w:rPr>
                <w:rFonts w:ascii="Times New Roman" w:hAnsi="Times New Roman" w:cs="Times New Roman"/>
              </w:rPr>
              <w:t>___________________ /И.Ю. Диденко/</w:t>
            </w:r>
          </w:p>
        </w:tc>
        <w:tc>
          <w:tcPr>
            <w:tcW w:w="4673" w:type="dxa"/>
          </w:tcPr>
          <w:p w:rsidR="00FA43CC" w:rsidRDefault="00FA43CC" w:rsidP="00BC01B6">
            <w:pPr>
              <w:rPr>
                <w:rFonts w:ascii="Times New Roman" w:hAnsi="Times New Roman" w:cs="Times New Roman"/>
              </w:rPr>
            </w:pPr>
          </w:p>
          <w:p w:rsidR="00FA43CC" w:rsidRDefault="00FA43CC" w:rsidP="00BC01B6">
            <w:pPr>
              <w:rPr>
                <w:rFonts w:ascii="Times New Roman" w:hAnsi="Times New Roman" w:cs="Times New Roman"/>
              </w:rPr>
            </w:pPr>
          </w:p>
          <w:p w:rsidR="00BC01B6" w:rsidRDefault="00BC01B6" w:rsidP="00BC01B6">
            <w:pPr>
              <w:rPr>
                <w:rFonts w:ascii="Times New Roman" w:hAnsi="Times New Roman" w:cs="Times New Roman"/>
              </w:rPr>
            </w:pPr>
            <w:r>
              <w:rPr>
                <w:rFonts w:ascii="Times New Roman" w:hAnsi="Times New Roman" w:cs="Times New Roman"/>
              </w:rPr>
              <w:t>___________________ /______________/</w:t>
            </w:r>
          </w:p>
        </w:tc>
      </w:tr>
      <w:tr w:rsidR="00BC01B6" w:rsidTr="00FA43CC">
        <w:tc>
          <w:tcPr>
            <w:tcW w:w="4672" w:type="dxa"/>
          </w:tcPr>
          <w:p w:rsidR="00BC01B6" w:rsidRDefault="00BC01B6" w:rsidP="00BC01B6">
            <w:pPr>
              <w:rPr>
                <w:rFonts w:ascii="Times New Roman" w:hAnsi="Times New Roman" w:cs="Times New Roman"/>
              </w:rPr>
            </w:pPr>
            <w:r>
              <w:rPr>
                <w:rFonts w:ascii="Times New Roman" w:hAnsi="Times New Roman" w:cs="Times New Roman"/>
              </w:rPr>
              <w:t>«___» ___________ 201__</w:t>
            </w:r>
          </w:p>
        </w:tc>
        <w:tc>
          <w:tcPr>
            <w:tcW w:w="4673" w:type="dxa"/>
          </w:tcPr>
          <w:p w:rsidR="00BC01B6" w:rsidRDefault="00FA43CC" w:rsidP="00BC01B6">
            <w:pPr>
              <w:rPr>
                <w:rFonts w:ascii="Times New Roman" w:hAnsi="Times New Roman" w:cs="Times New Roman"/>
              </w:rPr>
            </w:pPr>
            <w:r>
              <w:rPr>
                <w:rFonts w:ascii="Times New Roman" w:hAnsi="Times New Roman" w:cs="Times New Roman"/>
              </w:rPr>
              <w:t>«___» ___________ 201__</w:t>
            </w:r>
          </w:p>
        </w:tc>
      </w:tr>
    </w:tbl>
    <w:p w:rsidR="00BC01B6" w:rsidRDefault="00BC01B6" w:rsidP="00BC01B6">
      <w:pPr>
        <w:rPr>
          <w:rFonts w:ascii="Times New Roman" w:hAnsi="Times New Roman" w:cs="Times New Roman"/>
        </w:rPr>
      </w:pPr>
    </w:p>
    <w:sectPr w:rsidR="00BC01B6" w:rsidSect="00011D6A">
      <w:headerReference w:type="even" r:id="rId9"/>
      <w:footerReference w:type="even" r:id="rId10"/>
      <w:footerReference w:type="default" r:id="rId11"/>
      <w:footerReference w:type="first" r:id="rId12"/>
      <w:pgSz w:w="11906" w:h="16838" w:code="9"/>
      <w:pgMar w:top="993"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425" w:rsidRDefault="002B7425" w:rsidP="00010E4A">
      <w:pPr>
        <w:spacing w:after="0" w:line="240" w:lineRule="auto"/>
      </w:pPr>
      <w:r>
        <w:separator/>
      </w:r>
    </w:p>
  </w:endnote>
  <w:endnote w:type="continuationSeparator" w:id="0">
    <w:p w:rsidR="002B7425" w:rsidRDefault="002B7425" w:rsidP="00010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783E64"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011D6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783E64"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011D6A">
      <w:rPr>
        <w:i/>
        <w:noProof/>
        <w:color w:val="auto"/>
        <w:sz w:val="20"/>
        <w:szCs w:val="20"/>
      </w:rPr>
      <w:t>6</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011D6A">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783E64"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011D6A">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011D6A">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425" w:rsidRDefault="002B7425" w:rsidP="00010E4A">
      <w:pPr>
        <w:spacing w:after="0" w:line="240" w:lineRule="auto"/>
      </w:pPr>
      <w:r>
        <w:separator/>
      </w:r>
    </w:p>
  </w:footnote>
  <w:footnote w:type="continuationSeparator" w:id="0">
    <w:p w:rsidR="002B7425" w:rsidRDefault="002B7425" w:rsidP="00010E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783E64"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011D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5F642C"/>
    <w:multiLevelType w:val="hybridMultilevel"/>
    <w:tmpl w:val="89E21376"/>
    <w:lvl w:ilvl="0" w:tplc="04190001">
      <w:start w:val="1"/>
      <w:numFmt w:val="bullet"/>
      <w:lvlText w:val="◦"/>
      <w:lvlJc w:val="left"/>
      <w:pPr>
        <w:tabs>
          <w:tab w:val="num" w:pos="784"/>
        </w:tabs>
        <w:ind w:left="784"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E4A"/>
    <w:rsid w:val="00010E4A"/>
    <w:rsid w:val="00011D6A"/>
    <w:rsid w:val="00041200"/>
    <w:rsid w:val="001338D6"/>
    <w:rsid w:val="00150685"/>
    <w:rsid w:val="00164F93"/>
    <w:rsid w:val="001879F6"/>
    <w:rsid w:val="00226043"/>
    <w:rsid w:val="002B7425"/>
    <w:rsid w:val="002D3CD4"/>
    <w:rsid w:val="00303197"/>
    <w:rsid w:val="00412ECA"/>
    <w:rsid w:val="00541351"/>
    <w:rsid w:val="005C3AFA"/>
    <w:rsid w:val="00634B50"/>
    <w:rsid w:val="00783E64"/>
    <w:rsid w:val="007B59AB"/>
    <w:rsid w:val="00847D1A"/>
    <w:rsid w:val="008E568A"/>
    <w:rsid w:val="00A13193"/>
    <w:rsid w:val="00AC4613"/>
    <w:rsid w:val="00B2255E"/>
    <w:rsid w:val="00B33171"/>
    <w:rsid w:val="00BC01B6"/>
    <w:rsid w:val="00BD7655"/>
    <w:rsid w:val="00CA4421"/>
    <w:rsid w:val="00DA71E2"/>
    <w:rsid w:val="00E6216E"/>
    <w:rsid w:val="00FA43CC"/>
    <w:rsid w:val="00FB3D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E4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010E4A"/>
    <w:pPr>
      <w:spacing w:after="0" w:line="240" w:lineRule="auto"/>
    </w:pPr>
    <w:rPr>
      <w:sz w:val="20"/>
      <w:szCs w:val="20"/>
    </w:rPr>
  </w:style>
  <w:style w:type="character" w:customStyle="1" w:styleId="a4">
    <w:name w:val="Текст сноски Знак"/>
    <w:basedOn w:val="a0"/>
    <w:link w:val="a3"/>
    <w:uiPriority w:val="99"/>
    <w:semiHidden/>
    <w:rsid w:val="00010E4A"/>
    <w:rPr>
      <w:sz w:val="20"/>
      <w:szCs w:val="20"/>
    </w:rPr>
  </w:style>
  <w:style w:type="paragraph" w:styleId="a5">
    <w:name w:val="header"/>
    <w:basedOn w:val="a"/>
    <w:link w:val="a6"/>
    <w:rsid w:val="00010E4A"/>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010E4A"/>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010E4A"/>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010E4A"/>
    <w:rPr>
      <w:rFonts w:ascii="Times New Roman" w:eastAsia="Times New Roman" w:hAnsi="Times New Roman" w:cs="Times New Roman"/>
      <w:color w:val="FF0000"/>
      <w:spacing w:val="-14"/>
      <w:sz w:val="28"/>
      <w:szCs w:val="28"/>
      <w:lang w:eastAsia="ru-RU"/>
    </w:rPr>
  </w:style>
  <w:style w:type="character" w:styleId="a9">
    <w:name w:val="page number"/>
    <w:basedOn w:val="a0"/>
    <w:rsid w:val="00010E4A"/>
  </w:style>
  <w:style w:type="character" w:styleId="aa">
    <w:name w:val="footnote reference"/>
    <w:unhideWhenUsed/>
    <w:rsid w:val="00010E4A"/>
    <w:rPr>
      <w:vertAlign w:val="superscript"/>
    </w:rPr>
  </w:style>
  <w:style w:type="character" w:styleId="ab">
    <w:name w:val="Hyperlink"/>
    <w:basedOn w:val="a0"/>
    <w:uiPriority w:val="99"/>
    <w:unhideWhenUsed/>
    <w:rsid w:val="005C3AFA"/>
    <w:rPr>
      <w:color w:val="0563C1" w:themeColor="hyperlink"/>
      <w:u w:val="single"/>
    </w:rPr>
  </w:style>
  <w:style w:type="table" w:styleId="ac">
    <w:name w:val="Table Grid"/>
    <w:basedOn w:val="a1"/>
    <w:uiPriority w:val="39"/>
    <w:rsid w:val="00BC01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150685"/>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5068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E4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010E4A"/>
    <w:pPr>
      <w:spacing w:after="0" w:line="240" w:lineRule="auto"/>
    </w:pPr>
    <w:rPr>
      <w:sz w:val="20"/>
      <w:szCs w:val="20"/>
    </w:rPr>
  </w:style>
  <w:style w:type="character" w:customStyle="1" w:styleId="a4">
    <w:name w:val="Текст сноски Знак"/>
    <w:basedOn w:val="a0"/>
    <w:link w:val="a3"/>
    <w:uiPriority w:val="99"/>
    <w:semiHidden/>
    <w:rsid w:val="00010E4A"/>
    <w:rPr>
      <w:sz w:val="20"/>
      <w:szCs w:val="20"/>
    </w:rPr>
  </w:style>
  <w:style w:type="paragraph" w:styleId="a5">
    <w:name w:val="header"/>
    <w:basedOn w:val="a"/>
    <w:link w:val="a6"/>
    <w:rsid w:val="00010E4A"/>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010E4A"/>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010E4A"/>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010E4A"/>
    <w:rPr>
      <w:rFonts w:ascii="Times New Roman" w:eastAsia="Times New Roman" w:hAnsi="Times New Roman" w:cs="Times New Roman"/>
      <w:color w:val="FF0000"/>
      <w:spacing w:val="-14"/>
      <w:sz w:val="28"/>
      <w:szCs w:val="28"/>
      <w:lang w:eastAsia="ru-RU"/>
    </w:rPr>
  </w:style>
  <w:style w:type="character" w:styleId="a9">
    <w:name w:val="page number"/>
    <w:basedOn w:val="a0"/>
    <w:rsid w:val="00010E4A"/>
  </w:style>
  <w:style w:type="character" w:styleId="aa">
    <w:name w:val="footnote reference"/>
    <w:unhideWhenUsed/>
    <w:rsid w:val="00010E4A"/>
    <w:rPr>
      <w:vertAlign w:val="superscript"/>
    </w:rPr>
  </w:style>
  <w:style w:type="character" w:styleId="ab">
    <w:name w:val="Hyperlink"/>
    <w:basedOn w:val="a0"/>
    <w:uiPriority w:val="99"/>
    <w:unhideWhenUsed/>
    <w:rsid w:val="005C3AFA"/>
    <w:rPr>
      <w:color w:val="0563C1" w:themeColor="hyperlink"/>
      <w:u w:val="single"/>
    </w:rPr>
  </w:style>
  <w:style w:type="table" w:styleId="ac">
    <w:name w:val="Table Grid"/>
    <w:basedOn w:val="a1"/>
    <w:uiPriority w:val="39"/>
    <w:rsid w:val="00BC01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150685"/>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506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denko.IU@tgc1.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6</Pages>
  <Words>2599</Words>
  <Characters>14818</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17383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Тарасова Марина Андреевна</dc:creator>
  <cp:keywords/>
  <dc:description/>
  <cp:lastModifiedBy>Мусатова Светлана Николаевна</cp:lastModifiedBy>
  <cp:revision>6</cp:revision>
  <cp:lastPrinted>2013-11-25T06:41:00Z</cp:lastPrinted>
  <dcterms:created xsi:type="dcterms:W3CDTF">2013-11-25T06:26:00Z</dcterms:created>
  <dcterms:modified xsi:type="dcterms:W3CDTF">2013-12-09T10:28:00Z</dcterms:modified>
</cp:coreProperties>
</file>